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43A0D" w14:textId="77777777" w:rsidR="00F42898" w:rsidRDefault="00961EE8" w:rsidP="00F42898">
      <w:pPr>
        <w:pStyle w:val="Titlehelv"/>
        <w:rPr>
          <w:sz w:val="80"/>
          <w:szCs w:val="80"/>
        </w:rPr>
      </w:pPr>
      <w:r>
        <w:rPr>
          <w:sz w:val="80"/>
          <w:szCs w:val="80"/>
        </w:rPr>
        <w:t>Application</w:t>
      </w:r>
      <w:r w:rsidR="00523829" w:rsidRPr="00523829">
        <w:rPr>
          <w:sz w:val="80"/>
          <w:szCs w:val="80"/>
        </w:rPr>
        <w:t xml:space="preserve"> Pack</w:t>
      </w:r>
    </w:p>
    <w:p w14:paraId="756D216C" w14:textId="2D69CED4" w:rsidR="00F42898" w:rsidRDefault="00336F7D" w:rsidP="00F42898">
      <w:pPr>
        <w:pStyle w:val="Titlehelv"/>
        <w:rPr>
          <w:sz w:val="80"/>
          <w:szCs w:val="80"/>
        </w:rPr>
      </w:pPr>
      <w:r w:rsidRPr="00AD0143">
        <w:rPr>
          <w:b w:val="0"/>
          <w:bCs w:val="0"/>
          <w:noProof/>
          <w:sz w:val="80"/>
          <w:szCs w:val="80"/>
        </w:rPr>
        <w:drawing>
          <wp:anchor distT="152400" distB="152400" distL="152400" distR="152400" simplePos="0" relativeHeight="251665408" behindDoc="0" locked="0" layoutInCell="1" allowOverlap="1" wp14:anchorId="620EE394" wp14:editId="5D8C366B">
            <wp:simplePos x="0" y="0"/>
            <wp:positionH relativeFrom="page">
              <wp:posOffset>5032375</wp:posOffset>
            </wp:positionH>
            <wp:positionV relativeFrom="page">
              <wp:posOffset>8253730</wp:posOffset>
            </wp:positionV>
            <wp:extent cx="1724400" cy="1724400"/>
            <wp:effectExtent l="0" t="0" r="3175" b="3175"/>
            <wp:wrapNone/>
            <wp:docPr id="1073741828" name="officeArt object" descr="Greater Manchester Coalition of Disabled Peop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fficeArt object" descr="Greater Manchester Coalition of Disabled Peopl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24400" cy="1724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898">
        <w:rPr>
          <w:sz w:val="80"/>
          <w:szCs w:val="80"/>
        </w:rPr>
        <w:t>Project Worker</w:t>
      </w:r>
    </w:p>
    <w:p w14:paraId="45A70F56" w14:textId="0ADCA845" w:rsidR="00F42898" w:rsidRDefault="00F42898" w:rsidP="00F42898">
      <w:pPr>
        <w:pStyle w:val="Titlehelv"/>
        <w:rPr>
          <w:sz w:val="80"/>
          <w:szCs w:val="80"/>
        </w:rPr>
      </w:pPr>
      <w:r>
        <w:rPr>
          <w:sz w:val="80"/>
          <w:szCs w:val="80"/>
        </w:rPr>
        <w:t>21 hours per week</w:t>
      </w:r>
    </w:p>
    <w:p w14:paraId="52A48860" w14:textId="61EE104D" w:rsidR="00F42898" w:rsidRDefault="00F42898">
      <w:pPr>
        <w:rPr>
          <w:rFonts w:ascii="Helvetica" w:eastAsiaTheme="majorEastAsia" w:hAnsi="Helvetica" w:cstheme="majorBidi"/>
          <w:b/>
          <w:bCs/>
          <w:color w:val="000000" w:themeColor="text1"/>
          <w:sz w:val="56"/>
          <w:szCs w:val="56"/>
          <w:lang w:val="en-GB"/>
        </w:rPr>
      </w:pPr>
      <w:r>
        <w:rPr>
          <w:rFonts w:ascii="Helvetica" w:hAnsi="Helvetica"/>
          <w:b/>
          <w:bCs/>
          <w:noProof/>
          <w:sz w:val="80"/>
          <w:szCs w:val="80"/>
        </w:rPr>
        <w:drawing>
          <wp:anchor distT="0" distB="0" distL="114300" distR="114300" simplePos="0" relativeHeight="251663360" behindDoc="1" locked="0" layoutInCell="1" allowOverlap="1" wp14:anchorId="09B048F1" wp14:editId="7636348D">
            <wp:simplePos x="0" y="0"/>
            <wp:positionH relativeFrom="column">
              <wp:posOffset>-3175</wp:posOffset>
            </wp:positionH>
            <wp:positionV relativeFrom="paragraph">
              <wp:posOffset>751205</wp:posOffset>
            </wp:positionV>
            <wp:extent cx="5842000" cy="4584700"/>
            <wp:effectExtent l="0" t="0" r="0" b="0"/>
            <wp:wrapTight wrapText="bothSides">
              <wp:wrapPolygon edited="0">
                <wp:start x="0" y="0"/>
                <wp:lineTo x="0" y="21540"/>
                <wp:lineTo x="21271" y="21540"/>
                <wp:lineTo x="21271" y="0"/>
                <wp:lineTo x="0" y="0"/>
              </wp:wrapPolygon>
            </wp:wrapTight>
            <wp:docPr id="145591881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91881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74" r="-1928" b="8970"/>
                    <a:stretch/>
                  </pic:blipFill>
                  <pic:spPr bwMode="auto">
                    <a:xfrm>
                      <a:off x="0" y="0"/>
                      <a:ext cx="5842000" cy="458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422D0" w14:textId="77777777" w:rsidR="00020E26" w:rsidRDefault="00020E26">
      <w:pPr>
        <w:rPr>
          <w:rFonts w:ascii="Helvetica" w:eastAsiaTheme="majorEastAsia" w:hAnsi="Helvetica" w:cstheme="majorBidi"/>
          <w:b/>
          <w:bCs/>
          <w:color w:val="000000" w:themeColor="text1"/>
          <w:sz w:val="56"/>
          <w:szCs w:val="56"/>
        </w:rPr>
      </w:pPr>
      <w:bookmarkStart w:id="0" w:name="_Toc132724670"/>
      <w:bookmarkStart w:id="1" w:name="_Toc132820245"/>
      <w:r>
        <w:br w:type="page"/>
      </w:r>
    </w:p>
    <w:p w14:paraId="0E4FA496" w14:textId="168A1CE8" w:rsidR="00C610BF" w:rsidRDefault="00C610BF" w:rsidP="00C610BF">
      <w:pPr>
        <w:pStyle w:val="H1helv"/>
      </w:pPr>
      <w:bookmarkStart w:id="2" w:name="_Toc140072793"/>
      <w:bookmarkStart w:id="3" w:name="_Toc140072929"/>
      <w:bookmarkStart w:id="4" w:name="_Toc140147110"/>
      <w:r>
        <w:lastRenderedPageBreak/>
        <w:t>Contents</w:t>
      </w:r>
      <w:bookmarkEnd w:id="2"/>
      <w:bookmarkEnd w:id="3"/>
      <w:bookmarkEnd w:id="4"/>
    </w:p>
    <w:bookmarkStart w:id="5" w:name="_Toc140072613"/>
    <w:p w14:paraId="75D8CB42" w14:textId="4DC8D8FB" w:rsidR="006A7A76" w:rsidRDefault="00273499">
      <w:pPr>
        <w:pStyle w:val="TOC1"/>
        <w:rPr>
          <w:rFonts w:asciiTheme="minorHAnsi" w:eastAsiaTheme="minorEastAsia" w:hAnsiTheme="minorHAnsi" w:cstheme="minorBidi"/>
          <w:b w:val="0"/>
          <w:bCs w:val="0"/>
          <w:kern w:val="2"/>
          <w:sz w:val="24"/>
          <w:lang w:val="en-GB" w:eastAsia="en-GB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40147110" w:history="1">
        <w:r w:rsidR="006A7A76" w:rsidRPr="00DD67C6">
          <w:rPr>
            <w:rStyle w:val="Hyperlink"/>
          </w:rPr>
          <w:t>Contents</w:t>
        </w:r>
        <w:r w:rsidR="006A7A76">
          <w:rPr>
            <w:webHidden/>
          </w:rPr>
          <w:tab/>
        </w:r>
        <w:r w:rsidR="006A7A76">
          <w:rPr>
            <w:webHidden/>
          </w:rPr>
          <w:fldChar w:fldCharType="begin"/>
        </w:r>
        <w:r w:rsidR="006A7A76">
          <w:rPr>
            <w:webHidden/>
          </w:rPr>
          <w:instrText xml:space="preserve"> PAGEREF _Toc140147110 \h </w:instrText>
        </w:r>
        <w:r w:rsidR="006A7A76">
          <w:rPr>
            <w:webHidden/>
          </w:rPr>
        </w:r>
        <w:r w:rsidR="006A7A76">
          <w:rPr>
            <w:webHidden/>
          </w:rPr>
          <w:fldChar w:fldCharType="separate"/>
        </w:r>
        <w:r w:rsidR="006A7A76">
          <w:rPr>
            <w:webHidden/>
          </w:rPr>
          <w:t>2</w:t>
        </w:r>
        <w:r w:rsidR="006A7A76">
          <w:rPr>
            <w:webHidden/>
          </w:rPr>
          <w:fldChar w:fldCharType="end"/>
        </w:r>
      </w:hyperlink>
    </w:p>
    <w:p w14:paraId="18FA8E0D" w14:textId="6D0D0729" w:rsidR="006A7A76" w:rsidRDefault="006A7A76">
      <w:pPr>
        <w:pStyle w:val="TOC1"/>
        <w:rPr>
          <w:rFonts w:asciiTheme="minorHAnsi" w:eastAsiaTheme="minorEastAsia" w:hAnsiTheme="minorHAnsi" w:cstheme="minorBidi"/>
          <w:b w:val="0"/>
          <w:bCs w:val="0"/>
          <w:kern w:val="2"/>
          <w:sz w:val="24"/>
          <w:lang w:val="en-GB" w:eastAsia="en-GB"/>
          <w14:ligatures w14:val="standardContextual"/>
        </w:rPr>
      </w:pPr>
      <w:hyperlink w:anchor="_Toc140147111" w:history="1">
        <w:r w:rsidRPr="00DD67C6">
          <w:rPr>
            <w:rStyle w:val="Hyperlink"/>
          </w:rPr>
          <w:t>About Us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_Toc140147111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5F2851ED" w14:textId="106EBF00" w:rsidR="006A7A76" w:rsidRDefault="006A7A76">
      <w:pPr>
        <w:pStyle w:val="TOC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val="en-GB" w:eastAsia="en-GB"/>
          <w14:ligatures w14:val="standardContextual"/>
        </w:rPr>
      </w:pPr>
      <w:hyperlink w:anchor="_Toc140147112" w:history="1">
        <w:r w:rsidRPr="00DD67C6">
          <w:rPr>
            <w:rStyle w:val="Hyperlink"/>
            <w:noProof/>
          </w:rPr>
          <w:t>About the organisation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_Toc140147112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8DBDCB2" w14:textId="0FC12FC1" w:rsidR="006A7A76" w:rsidRDefault="006A7A76">
      <w:pPr>
        <w:pStyle w:val="TOC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val="en-GB" w:eastAsia="en-GB"/>
          <w14:ligatures w14:val="standardContextual"/>
        </w:rPr>
      </w:pPr>
      <w:hyperlink w:anchor="_Toc140147113" w:history="1">
        <w:r w:rsidRPr="00DD67C6">
          <w:rPr>
            <w:rStyle w:val="Hyperlink"/>
            <w:noProof/>
          </w:rPr>
          <w:t>About the project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_Toc140147113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5AE6C36" w14:textId="6AFEB4C0" w:rsidR="006A7A76" w:rsidRDefault="006A7A76">
      <w:pPr>
        <w:pStyle w:val="TOC1"/>
        <w:rPr>
          <w:rFonts w:asciiTheme="minorHAnsi" w:eastAsiaTheme="minorEastAsia" w:hAnsiTheme="minorHAnsi" w:cstheme="minorBidi"/>
          <w:b w:val="0"/>
          <w:bCs w:val="0"/>
          <w:kern w:val="2"/>
          <w:sz w:val="24"/>
          <w:lang w:val="en-GB" w:eastAsia="en-GB"/>
          <w14:ligatures w14:val="standardContextual"/>
        </w:rPr>
      </w:pPr>
      <w:hyperlink w:anchor="_Toc140147114" w:history="1">
        <w:r w:rsidRPr="00DD67C6">
          <w:rPr>
            <w:rStyle w:val="Hyperlink"/>
          </w:rPr>
          <w:t>Job Description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_Toc140147114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5F7A1B66" w14:textId="1EC6631A" w:rsidR="006A7A76" w:rsidRDefault="006A7A76">
      <w:pPr>
        <w:pStyle w:val="TOC3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val="en-GB" w:eastAsia="en-GB"/>
          <w14:ligatures w14:val="standardContextual"/>
        </w:rPr>
      </w:pPr>
      <w:hyperlink w:anchor="_Toc140147115" w:history="1">
        <w:r w:rsidRPr="00DD67C6">
          <w:rPr>
            <w:rStyle w:val="Hyperlink"/>
            <w:noProof/>
          </w:rPr>
          <w:t>Terms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_Toc140147115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A79F257" w14:textId="7DAAE50D" w:rsidR="006A7A76" w:rsidRDefault="006A7A76">
      <w:pPr>
        <w:pStyle w:val="TOC3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val="en-GB" w:eastAsia="en-GB"/>
          <w14:ligatures w14:val="standardContextual"/>
        </w:rPr>
      </w:pPr>
      <w:hyperlink w:anchor="_Toc140147116" w:history="1">
        <w:r w:rsidRPr="00DD67C6">
          <w:rPr>
            <w:rStyle w:val="Hyperlink"/>
            <w:noProof/>
          </w:rPr>
          <w:t>Who is this post open to?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_Toc140147116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352EF16" w14:textId="22BE9947" w:rsidR="006A7A76" w:rsidRDefault="006A7A76">
      <w:pPr>
        <w:pStyle w:val="TOC3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val="en-GB" w:eastAsia="en-GB"/>
          <w14:ligatures w14:val="standardContextual"/>
        </w:rPr>
      </w:pPr>
      <w:hyperlink w:anchor="_Toc140147117" w:history="1">
        <w:r w:rsidRPr="00DD67C6">
          <w:rPr>
            <w:rStyle w:val="Hyperlink"/>
            <w:noProof/>
          </w:rPr>
          <w:t>Who do you mean by disabled people?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_Toc140147117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FAB0604" w14:textId="07F992A6" w:rsidR="006A7A76" w:rsidRDefault="006A7A76">
      <w:pPr>
        <w:pStyle w:val="TOC3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val="en-GB" w:eastAsia="en-GB"/>
          <w14:ligatures w14:val="standardContextual"/>
        </w:rPr>
      </w:pPr>
      <w:hyperlink w:anchor="_Toc140147118" w:history="1">
        <w:r w:rsidRPr="00DD67C6">
          <w:rPr>
            <w:rStyle w:val="Hyperlink"/>
            <w:noProof/>
          </w:rPr>
          <w:t>Purpose of the job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_Toc140147118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F12BE4A" w14:textId="7C3BD6D6" w:rsidR="006A7A76" w:rsidRDefault="006A7A76">
      <w:pPr>
        <w:pStyle w:val="TOC3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val="en-GB" w:eastAsia="en-GB"/>
          <w14:ligatures w14:val="standardContextual"/>
        </w:rPr>
      </w:pPr>
      <w:hyperlink w:anchor="_Toc140147119" w:history="1">
        <w:r w:rsidRPr="00DD67C6">
          <w:rPr>
            <w:rStyle w:val="Hyperlink"/>
            <w:noProof/>
          </w:rPr>
          <w:t>Main duties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_Toc140147119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D1AFA04" w14:textId="01335264" w:rsidR="006A7A76" w:rsidRDefault="006A7A76">
      <w:pPr>
        <w:pStyle w:val="TOC1"/>
        <w:rPr>
          <w:rFonts w:asciiTheme="minorHAnsi" w:eastAsiaTheme="minorEastAsia" w:hAnsiTheme="minorHAnsi" w:cstheme="minorBidi"/>
          <w:b w:val="0"/>
          <w:bCs w:val="0"/>
          <w:kern w:val="2"/>
          <w:sz w:val="24"/>
          <w:lang w:val="en-GB" w:eastAsia="en-GB"/>
          <w14:ligatures w14:val="standardContextual"/>
        </w:rPr>
      </w:pPr>
      <w:hyperlink w:anchor="_Toc140147120" w:history="1">
        <w:r w:rsidRPr="00DD67C6">
          <w:rPr>
            <w:rStyle w:val="Hyperlink"/>
          </w:rPr>
          <w:t>Person Specification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_Toc140147120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3EF66330" w14:textId="569F0B4E" w:rsidR="006A7A76" w:rsidRDefault="006A7A76">
      <w:pPr>
        <w:pStyle w:val="TOC3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val="en-GB" w:eastAsia="en-GB"/>
          <w14:ligatures w14:val="standardContextual"/>
        </w:rPr>
      </w:pPr>
      <w:hyperlink w:anchor="_Toc140147121" w:history="1">
        <w:r w:rsidRPr="00DD67C6">
          <w:rPr>
            <w:rStyle w:val="Hyperlink"/>
            <w:noProof/>
          </w:rPr>
          <w:t>Personal Values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_Toc140147121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D480C78" w14:textId="14036DC7" w:rsidR="006A7A76" w:rsidRDefault="006A7A76">
      <w:pPr>
        <w:pStyle w:val="TOC3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val="en-GB" w:eastAsia="en-GB"/>
          <w14:ligatures w14:val="standardContextual"/>
        </w:rPr>
      </w:pPr>
      <w:hyperlink w:anchor="_Toc140147122" w:history="1">
        <w:r w:rsidRPr="00DD67C6">
          <w:rPr>
            <w:rStyle w:val="Hyperlink"/>
            <w:noProof/>
          </w:rPr>
          <w:t>1. Knowledge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_Toc140147122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0131DE1" w14:textId="5E86070C" w:rsidR="006A7A76" w:rsidRDefault="006A7A76">
      <w:pPr>
        <w:pStyle w:val="TOC3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val="en-GB" w:eastAsia="en-GB"/>
          <w14:ligatures w14:val="standardContextual"/>
        </w:rPr>
      </w:pPr>
      <w:hyperlink w:anchor="_Toc140147123" w:history="1">
        <w:r w:rsidRPr="00DD67C6">
          <w:rPr>
            <w:rStyle w:val="Hyperlink"/>
            <w:noProof/>
          </w:rPr>
          <w:t>2. Skills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_Toc140147123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86E02C1" w14:textId="0DC5C24C" w:rsidR="006A7A76" w:rsidRDefault="006A7A76">
      <w:pPr>
        <w:pStyle w:val="TOC3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val="en-GB" w:eastAsia="en-GB"/>
          <w14:ligatures w14:val="standardContextual"/>
        </w:rPr>
      </w:pPr>
      <w:hyperlink w:anchor="_Toc140147124" w:history="1">
        <w:r w:rsidRPr="00DD67C6">
          <w:rPr>
            <w:rStyle w:val="Hyperlink"/>
            <w:noProof/>
          </w:rPr>
          <w:t>3. Experience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_Toc140147124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F6C5A90" w14:textId="1146A4DE" w:rsidR="006A7A76" w:rsidRDefault="006A7A76">
      <w:pPr>
        <w:pStyle w:val="TOC3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4"/>
          <w:lang w:val="en-GB" w:eastAsia="en-GB"/>
          <w14:ligatures w14:val="standardContextual"/>
        </w:rPr>
      </w:pPr>
      <w:hyperlink w:anchor="_Toc140147125" w:history="1">
        <w:r w:rsidRPr="00DD67C6">
          <w:rPr>
            <w:rStyle w:val="Hyperlink"/>
            <w:noProof/>
          </w:rPr>
          <w:t>4. 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_Toc140147125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ADB25DA" w14:textId="1CEC8B8E" w:rsidR="006A7A76" w:rsidRDefault="006A7A76">
      <w:pPr>
        <w:pStyle w:val="TOC1"/>
        <w:rPr>
          <w:rFonts w:asciiTheme="minorHAnsi" w:eastAsiaTheme="minorEastAsia" w:hAnsiTheme="minorHAnsi" w:cstheme="minorBidi"/>
          <w:b w:val="0"/>
          <w:bCs w:val="0"/>
          <w:kern w:val="2"/>
          <w:sz w:val="24"/>
          <w:lang w:val="en-GB" w:eastAsia="en-GB"/>
          <w14:ligatures w14:val="standardContextual"/>
        </w:rPr>
      </w:pPr>
      <w:hyperlink w:anchor="_Toc140147126" w:history="1">
        <w:r w:rsidRPr="00DD67C6">
          <w:rPr>
            <w:rStyle w:val="Hyperlink"/>
          </w:rPr>
          <w:t>How to apply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_Toc140147126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21E047B7" w14:textId="1447C004" w:rsidR="00C610BF" w:rsidRDefault="00273499" w:rsidP="00F42898">
      <w:pPr>
        <w:pStyle w:val="H1helv"/>
      </w:pPr>
      <w:r>
        <w:fldChar w:fldCharType="end"/>
      </w:r>
    </w:p>
    <w:p w14:paraId="18B872F0" w14:textId="77777777" w:rsidR="00C610BF" w:rsidRDefault="00C610BF" w:rsidP="00F42898">
      <w:pPr>
        <w:pStyle w:val="H1helv"/>
      </w:pPr>
    </w:p>
    <w:p w14:paraId="672B013B" w14:textId="77777777" w:rsidR="00C610BF" w:rsidRDefault="00C610BF">
      <w:pPr>
        <w:rPr>
          <w:rFonts w:ascii="Helvetica" w:eastAsiaTheme="majorEastAsia" w:hAnsi="Helvetica" w:cstheme="majorBidi"/>
          <w:b/>
          <w:bCs/>
          <w:color w:val="000000" w:themeColor="text1"/>
          <w:sz w:val="56"/>
          <w:szCs w:val="56"/>
        </w:rPr>
      </w:pPr>
      <w:bookmarkStart w:id="6" w:name="_Toc140072794"/>
      <w:bookmarkStart w:id="7" w:name="_Toc140072930"/>
      <w:r>
        <w:br w:type="page"/>
      </w:r>
    </w:p>
    <w:p w14:paraId="47A93D81" w14:textId="218D6D2B" w:rsidR="00F42898" w:rsidRDefault="006A7A76" w:rsidP="00F42898">
      <w:pPr>
        <w:pStyle w:val="H1helv"/>
      </w:pPr>
      <w:bookmarkStart w:id="8" w:name="_Toc140147111"/>
      <w:bookmarkEnd w:id="0"/>
      <w:bookmarkEnd w:id="1"/>
      <w:r>
        <w:rPr>
          <w:noProof/>
          <w:sz w:val="28"/>
        </w:rPr>
        <w:lastRenderedPageBreak/>
        <w:drawing>
          <wp:anchor distT="0" distB="0" distL="114300" distR="114300" simplePos="0" relativeHeight="251668480" behindDoc="1" locked="0" layoutInCell="1" allowOverlap="1" wp14:anchorId="202E6AF6" wp14:editId="480998FD">
            <wp:simplePos x="0" y="0"/>
            <wp:positionH relativeFrom="column">
              <wp:posOffset>3436620</wp:posOffset>
            </wp:positionH>
            <wp:positionV relativeFrom="paragraph">
              <wp:posOffset>0</wp:posOffset>
            </wp:positionV>
            <wp:extent cx="2755900" cy="2755900"/>
            <wp:effectExtent l="0" t="0" r="0" b="0"/>
            <wp:wrapTight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ight>
            <wp:docPr id="482534357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534357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898">
        <w:t>About Us</w:t>
      </w:r>
      <w:bookmarkEnd w:id="5"/>
      <w:bookmarkEnd w:id="6"/>
      <w:bookmarkEnd w:id="7"/>
      <w:bookmarkEnd w:id="8"/>
    </w:p>
    <w:p w14:paraId="518C9CDF" w14:textId="2C17A122" w:rsidR="006A7A76" w:rsidRDefault="006A7A76" w:rsidP="006A7A76">
      <w:pPr>
        <w:pStyle w:val="H2helv"/>
      </w:pPr>
      <w:bookmarkStart w:id="9" w:name="_Toc140147112"/>
      <w:r>
        <w:t xml:space="preserve">About the </w:t>
      </w:r>
      <w:proofErr w:type="spellStart"/>
      <w:r>
        <w:t>organisation</w:t>
      </w:r>
      <w:bookmarkEnd w:id="9"/>
      <w:proofErr w:type="spellEnd"/>
    </w:p>
    <w:p w14:paraId="42A94F29" w14:textId="0415AAD1" w:rsidR="00F42898" w:rsidRDefault="00F42898" w:rsidP="00020E26">
      <w:pPr>
        <w:pStyle w:val="body"/>
        <w:spacing w:line="276" w:lineRule="auto"/>
      </w:pPr>
      <w:r>
        <w:t xml:space="preserve">Greater Manchester Coalition of Disabled People (GMCDP) works to </w:t>
      </w:r>
      <w:r w:rsidRPr="00D21CB8">
        <w:t>promote the full inclusion of disabled people in society and challenge the discrimination and oppression of disabled people</w:t>
      </w:r>
      <w:r>
        <w:t>. We specifically aim to:</w:t>
      </w:r>
    </w:p>
    <w:p w14:paraId="744EB4CE" w14:textId="30E5D7FC" w:rsidR="00F42898" w:rsidRPr="00D21CB8" w:rsidRDefault="00F42898" w:rsidP="00020E26">
      <w:pPr>
        <w:pStyle w:val="body"/>
        <w:numPr>
          <w:ilvl w:val="0"/>
          <w:numId w:val="3"/>
        </w:numPr>
        <w:spacing w:line="276" w:lineRule="auto"/>
      </w:pPr>
      <w:r w:rsidRPr="00D21CB8">
        <w:t>Promote the independence and inclusio</w:t>
      </w:r>
      <w:r>
        <w:t xml:space="preserve">n of disabled people in </w:t>
      </w:r>
      <w:proofErr w:type="gramStart"/>
      <w:r>
        <w:t>society</w:t>
      </w:r>
      <w:proofErr w:type="gramEnd"/>
    </w:p>
    <w:p w14:paraId="0A7B25AC" w14:textId="5DA708EF" w:rsidR="00F42898" w:rsidRPr="00D21CB8" w:rsidRDefault="00F42898" w:rsidP="00020E26">
      <w:pPr>
        <w:pStyle w:val="body"/>
        <w:numPr>
          <w:ilvl w:val="0"/>
          <w:numId w:val="3"/>
        </w:numPr>
        <w:spacing w:line="276" w:lineRule="auto"/>
      </w:pPr>
      <w:r w:rsidRPr="00D21CB8">
        <w:t>Encourage and support the self-</w:t>
      </w:r>
      <w:proofErr w:type="spellStart"/>
      <w:r w:rsidRPr="00D21CB8">
        <w:t>organisation</w:t>
      </w:r>
      <w:proofErr w:type="spellEnd"/>
      <w:r>
        <w:t xml:space="preserve"> of disabled </w:t>
      </w:r>
      <w:proofErr w:type="gramStart"/>
      <w:r>
        <w:t>people</w:t>
      </w:r>
      <w:proofErr w:type="gramEnd"/>
    </w:p>
    <w:p w14:paraId="3160DB14" w14:textId="44040CEA" w:rsidR="00F42898" w:rsidRPr="00D21CB8" w:rsidRDefault="00F42898" w:rsidP="00020E26">
      <w:pPr>
        <w:pStyle w:val="body"/>
        <w:numPr>
          <w:ilvl w:val="0"/>
          <w:numId w:val="3"/>
        </w:numPr>
        <w:spacing w:line="276" w:lineRule="auto"/>
      </w:pPr>
      <w:r>
        <w:t>A</w:t>
      </w:r>
      <w:r w:rsidRPr="00D21CB8">
        <w:t>ctively promote the understanding and implementation of</w:t>
      </w:r>
      <w:r>
        <w:t xml:space="preserve"> the social model of disability</w:t>
      </w:r>
    </w:p>
    <w:p w14:paraId="6BC14C74" w14:textId="77777777" w:rsidR="00F42898" w:rsidRPr="00D21CB8" w:rsidRDefault="00F42898" w:rsidP="00020E26">
      <w:pPr>
        <w:pStyle w:val="body"/>
        <w:numPr>
          <w:ilvl w:val="0"/>
          <w:numId w:val="3"/>
        </w:numPr>
        <w:spacing w:line="276" w:lineRule="auto"/>
      </w:pPr>
      <w:r w:rsidRPr="00D21CB8">
        <w:t xml:space="preserve">Use the wealth of knowledge of disabled people to strengthen and develop our </w:t>
      </w:r>
      <w:proofErr w:type="spellStart"/>
      <w:r w:rsidRPr="00D21CB8">
        <w:t>organisation</w:t>
      </w:r>
      <w:proofErr w:type="spellEnd"/>
      <w:r w:rsidRPr="00D21CB8">
        <w:t xml:space="preserve"> and its </w:t>
      </w:r>
      <w:proofErr w:type="gramStart"/>
      <w:r w:rsidRPr="00D21CB8">
        <w:t>projects</w:t>
      </w:r>
      <w:proofErr w:type="gramEnd"/>
    </w:p>
    <w:p w14:paraId="32A2C8B3" w14:textId="08A18C9F" w:rsidR="00F42898" w:rsidRDefault="00F42898" w:rsidP="00020E26">
      <w:pPr>
        <w:pStyle w:val="body"/>
        <w:numPr>
          <w:ilvl w:val="0"/>
          <w:numId w:val="3"/>
        </w:numPr>
        <w:spacing w:line="276" w:lineRule="auto"/>
      </w:pPr>
      <w:r>
        <w:t>B</w:t>
      </w:r>
      <w:r w:rsidRPr="00D21CB8">
        <w:t xml:space="preserve">e a welcoming </w:t>
      </w:r>
      <w:proofErr w:type="spellStart"/>
      <w:r w:rsidRPr="00D21CB8">
        <w:t>organisation</w:t>
      </w:r>
      <w:proofErr w:type="spellEnd"/>
      <w:r w:rsidRPr="00D21CB8">
        <w:t xml:space="preserve"> that makes it easy for all</w:t>
      </w:r>
      <w:r>
        <w:t xml:space="preserve"> disabled people to be involved</w:t>
      </w:r>
      <w:r w:rsidR="006A7A76">
        <w:t>.</w:t>
      </w:r>
    </w:p>
    <w:p w14:paraId="273844B5" w14:textId="172FA9B3" w:rsidR="006A7A76" w:rsidRDefault="006A7A76" w:rsidP="006A7A76">
      <w:pPr>
        <w:pStyle w:val="body"/>
        <w:spacing w:line="276" w:lineRule="auto"/>
      </w:pPr>
    </w:p>
    <w:p w14:paraId="08DDAA9E" w14:textId="77777777" w:rsidR="006A7A76" w:rsidRDefault="006A7A76" w:rsidP="006A7A76">
      <w:pPr>
        <w:pStyle w:val="H2helv"/>
      </w:pPr>
    </w:p>
    <w:p w14:paraId="7AB8DB36" w14:textId="77777777" w:rsidR="006A7A76" w:rsidRDefault="006A7A76" w:rsidP="006A7A76">
      <w:pPr>
        <w:pStyle w:val="H2helv"/>
        <w:sectPr w:rsidR="006A7A76" w:rsidSect="006747EE">
          <w:footerReference w:type="even" r:id="rId10"/>
          <w:footerReference w:type="default" r:id="rId11"/>
          <w:footerReference w:type="first" r:id="rId12"/>
          <w:pgSz w:w="11906" w:h="16838"/>
          <w:pgMar w:top="1134" w:right="1418" w:bottom="1134" w:left="1418" w:header="720" w:footer="720" w:gutter="0"/>
          <w:cols w:space="720"/>
          <w:titlePg/>
        </w:sectPr>
      </w:pPr>
    </w:p>
    <w:p w14:paraId="0FBB8257" w14:textId="58A9E5B1" w:rsidR="006A7A76" w:rsidRDefault="006A7A76" w:rsidP="006A7A76">
      <w:pPr>
        <w:pStyle w:val="H2helv"/>
      </w:pPr>
      <w:bookmarkStart w:id="10" w:name="_Toc140147113"/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4D3D3CB3" wp14:editId="66E3736B">
            <wp:simplePos x="0" y="0"/>
            <wp:positionH relativeFrom="column">
              <wp:posOffset>3436620</wp:posOffset>
            </wp:positionH>
            <wp:positionV relativeFrom="paragraph">
              <wp:posOffset>15240</wp:posOffset>
            </wp:positionV>
            <wp:extent cx="2565400" cy="2565400"/>
            <wp:effectExtent l="0" t="0" r="0" b="0"/>
            <wp:wrapTight wrapText="bothSides">
              <wp:wrapPolygon edited="0">
                <wp:start x="0" y="0"/>
                <wp:lineTo x="0" y="21493"/>
                <wp:lineTo x="21493" y="21493"/>
                <wp:lineTo x="21493" y="0"/>
                <wp:lineTo x="0" y="0"/>
              </wp:wrapPolygon>
            </wp:wrapTight>
            <wp:docPr id="141771718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71718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About the project</w:t>
      </w:r>
      <w:bookmarkEnd w:id="10"/>
    </w:p>
    <w:p w14:paraId="7B932F0A" w14:textId="5969977C" w:rsidR="006A7A76" w:rsidRDefault="006A7A76" w:rsidP="006A7A76">
      <w:pPr>
        <w:pStyle w:val="body"/>
        <w:spacing w:line="276" w:lineRule="auto"/>
        <w:rPr>
          <w:lang w:val="en-GB"/>
        </w:rPr>
      </w:pPr>
      <w:r>
        <w:t>We have</w:t>
      </w:r>
      <w:r>
        <w:t xml:space="preserve"> secured funding to continue our work in Manchester, delivering our Manchester Disabled People’s Project. </w:t>
      </w:r>
      <w:r>
        <w:t>The p</w:t>
      </w:r>
      <w:r>
        <w:t>roject has r</w:t>
      </w:r>
      <w:r>
        <w:t>u</w:t>
      </w:r>
      <w:r>
        <w:t>n for several years now, delivering activities designed to support community development, peer support, reduce social isolation and improve wellbeing, including through:</w:t>
      </w:r>
    </w:p>
    <w:p w14:paraId="58809A36" w14:textId="7AB66D63" w:rsidR="006A7A76" w:rsidRDefault="006A7A76" w:rsidP="006A7A76">
      <w:pPr>
        <w:pStyle w:val="body"/>
        <w:numPr>
          <w:ilvl w:val="0"/>
          <w:numId w:val="6"/>
        </w:numPr>
        <w:spacing w:line="276" w:lineRule="auto"/>
      </w:pPr>
      <w:r>
        <w:t xml:space="preserve">Outreach to disabled people in Manchester and networking &amp; collaborating with community groups, DPOs and </w:t>
      </w:r>
      <w:proofErr w:type="gramStart"/>
      <w:r>
        <w:t>organisations</w:t>
      </w:r>
      <w:proofErr w:type="gramEnd"/>
    </w:p>
    <w:p w14:paraId="58A8F9C9" w14:textId="4D062A96" w:rsidR="006A7A76" w:rsidRDefault="006A7A76" w:rsidP="006A7A76">
      <w:pPr>
        <w:pStyle w:val="body"/>
        <w:numPr>
          <w:ilvl w:val="0"/>
          <w:numId w:val="6"/>
        </w:numPr>
        <w:spacing w:line="276" w:lineRule="auto"/>
      </w:pPr>
      <w:r>
        <w:t>Providing social and community spaces, for example through our popular coffee mornings, as well as regular collaborative and accessible events and workshops with partners</w:t>
      </w:r>
    </w:p>
    <w:p w14:paraId="65836AA2" w14:textId="009C97C2" w:rsidR="006A7A76" w:rsidRDefault="006A7A76" w:rsidP="006A7A76">
      <w:pPr>
        <w:pStyle w:val="body"/>
        <w:numPr>
          <w:ilvl w:val="0"/>
          <w:numId w:val="6"/>
        </w:numPr>
        <w:spacing w:line="276" w:lineRule="auto"/>
      </w:pPr>
      <w:r>
        <w:t>Providing peer support through our “Powerful Together” peer support groups</w:t>
      </w:r>
    </w:p>
    <w:p w14:paraId="7D9EC827" w14:textId="1276AA19" w:rsidR="006A7A76" w:rsidRDefault="006A7A76" w:rsidP="006A7A76">
      <w:pPr>
        <w:pStyle w:val="body"/>
        <w:numPr>
          <w:ilvl w:val="0"/>
          <w:numId w:val="6"/>
        </w:numPr>
        <w:spacing w:line="276" w:lineRule="auto"/>
      </w:pPr>
      <w:r>
        <w:t xml:space="preserve">Providing accessible opportunities to develop skills and take active roles through volunteering or support to engage in wider GMCDP activity and </w:t>
      </w:r>
      <w:proofErr w:type="gramStart"/>
      <w:r>
        <w:t>opportunities</w:t>
      </w:r>
      <w:proofErr w:type="gramEnd"/>
    </w:p>
    <w:p w14:paraId="4F71714F" w14:textId="1B30FC32" w:rsidR="006A7A76" w:rsidRDefault="006A7A76" w:rsidP="006A7A76">
      <w:pPr>
        <w:pStyle w:val="body"/>
        <w:numPr>
          <w:ilvl w:val="0"/>
          <w:numId w:val="6"/>
        </w:numPr>
        <w:spacing w:line="276" w:lineRule="auto"/>
      </w:pPr>
      <w:r>
        <w:t>Provide opportunities to access training, workshops, focus groups and support, which is accessible and peer</w:t>
      </w:r>
      <w:r>
        <w:softHyphen/>
      </w:r>
      <w:r>
        <w:t>-</w:t>
      </w:r>
      <w:r>
        <w:t>led</w:t>
      </w:r>
    </w:p>
    <w:p w14:paraId="4E14C854" w14:textId="19C0F984" w:rsidR="006A7A76" w:rsidRDefault="006A7A76" w:rsidP="006A7A76">
      <w:pPr>
        <w:pStyle w:val="body"/>
        <w:numPr>
          <w:ilvl w:val="0"/>
          <w:numId w:val="6"/>
        </w:numPr>
        <w:spacing w:line="276" w:lineRule="auto"/>
      </w:pPr>
      <w:r>
        <w:t>Providing opportunities to engage with the social model and understanding our rights (</w:t>
      </w:r>
      <w:proofErr w:type="gramStart"/>
      <w:r>
        <w:t>e.g.</w:t>
      </w:r>
      <w:proofErr w:type="gramEnd"/>
      <w:r>
        <w:t xml:space="preserve"> UNCRPD)</w:t>
      </w:r>
      <w:r>
        <w:t>.</w:t>
      </w:r>
    </w:p>
    <w:p w14:paraId="0E56162F" w14:textId="77777777" w:rsidR="006A7A76" w:rsidRDefault="006A7A76" w:rsidP="006A7A76">
      <w:pPr>
        <w:pStyle w:val="body"/>
        <w:spacing w:line="276" w:lineRule="auto"/>
      </w:pPr>
      <w:r>
        <w:t>This is an exciting opportunity for a candidate to be able to both build on the previous good work of this project, as well as shape new approaches and activities.</w:t>
      </w:r>
    </w:p>
    <w:p w14:paraId="719EF533" w14:textId="4C6B8D91" w:rsidR="006A7A76" w:rsidRDefault="006A7A76" w:rsidP="006A7A76">
      <w:pPr>
        <w:pStyle w:val="H2helv"/>
        <w:sectPr w:rsidR="006A7A76" w:rsidSect="006747EE">
          <w:pgSz w:w="11906" w:h="16838"/>
          <w:pgMar w:top="1134" w:right="1418" w:bottom="1134" w:left="1418" w:header="720" w:footer="720" w:gutter="0"/>
          <w:cols w:space="720"/>
          <w:titlePg/>
        </w:sectPr>
      </w:pPr>
    </w:p>
    <w:p w14:paraId="5724E6DE" w14:textId="5FA79008" w:rsidR="00404BA4" w:rsidRPr="00336F7D" w:rsidRDefault="00961EE8" w:rsidP="00336F7D">
      <w:pPr>
        <w:pStyle w:val="H1helv"/>
      </w:pPr>
      <w:bookmarkStart w:id="11" w:name="_Toc140072614"/>
      <w:bookmarkStart w:id="12" w:name="_Toc140072795"/>
      <w:bookmarkStart w:id="13" w:name="_Toc140072931"/>
      <w:bookmarkStart w:id="14" w:name="_Toc140147114"/>
      <w:r>
        <w:rPr>
          <w:rFonts w:cs="Helvetica"/>
          <w:noProof/>
          <w:color w:val="000000"/>
          <w:sz w:val="27"/>
          <w:szCs w:val="27"/>
          <w:shd w:val="clear" w:color="auto" w:fill="FFFFFF"/>
        </w:rPr>
        <w:lastRenderedPageBreak/>
        <w:drawing>
          <wp:anchor distT="0" distB="0" distL="114300" distR="114300" simplePos="0" relativeHeight="251666432" behindDoc="1" locked="0" layoutInCell="1" allowOverlap="1" wp14:anchorId="63C0A110" wp14:editId="7EED1A5F">
            <wp:simplePos x="0" y="0"/>
            <wp:positionH relativeFrom="column">
              <wp:posOffset>4013200</wp:posOffset>
            </wp:positionH>
            <wp:positionV relativeFrom="paragraph">
              <wp:posOffset>0</wp:posOffset>
            </wp:positionV>
            <wp:extent cx="2019300" cy="2731135"/>
            <wp:effectExtent l="0" t="0" r="0" b="0"/>
            <wp:wrapTight wrapText="bothSides">
              <wp:wrapPolygon edited="0">
                <wp:start x="0" y="0"/>
                <wp:lineTo x="0" y="21495"/>
                <wp:lineTo x="21508" y="21495"/>
                <wp:lineTo x="21508" y="0"/>
                <wp:lineTo x="0" y="0"/>
              </wp:wrapPolygon>
            </wp:wrapTight>
            <wp:docPr id="1418113260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113260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6"/>
                    <a:stretch/>
                  </pic:blipFill>
                  <pic:spPr bwMode="auto">
                    <a:xfrm>
                      <a:off x="0" y="0"/>
                      <a:ext cx="2019300" cy="273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BA4" w:rsidRPr="00336F7D">
        <w:t>Job Description</w:t>
      </w:r>
      <w:bookmarkEnd w:id="11"/>
      <w:bookmarkEnd w:id="12"/>
      <w:bookmarkEnd w:id="13"/>
      <w:bookmarkEnd w:id="14"/>
      <w:r w:rsidR="00404BA4" w:rsidRPr="00336F7D">
        <w:tab/>
      </w:r>
    </w:p>
    <w:p w14:paraId="4A66D958" w14:textId="22F3D6FF" w:rsidR="00C610BF" w:rsidRPr="00C610BF" w:rsidRDefault="00C610BF" w:rsidP="00C610BF">
      <w:pPr>
        <w:pStyle w:val="H3helv"/>
      </w:pPr>
      <w:bookmarkStart w:id="15" w:name="_Toc140147115"/>
      <w:r>
        <w:t>Terms</w:t>
      </w:r>
      <w:bookmarkEnd w:id="15"/>
    </w:p>
    <w:p w14:paraId="3DB9C7B0" w14:textId="7F1E59C5" w:rsidR="00404BA4" w:rsidRPr="00722379" w:rsidRDefault="00404BA4" w:rsidP="00020E26">
      <w:pPr>
        <w:pStyle w:val="body"/>
        <w:spacing w:line="276" w:lineRule="auto"/>
      </w:pPr>
      <w:r w:rsidRPr="00722379">
        <w:rPr>
          <w:b/>
          <w:bCs/>
        </w:rPr>
        <w:t>Job title:</w:t>
      </w:r>
      <w:r w:rsidRPr="00722379">
        <w:t xml:space="preserve"> Project Worker</w:t>
      </w:r>
    </w:p>
    <w:p w14:paraId="1B2E7A24" w14:textId="085B749B" w:rsidR="00404BA4" w:rsidRPr="00722379" w:rsidRDefault="00404BA4" w:rsidP="00020E26">
      <w:pPr>
        <w:pStyle w:val="body"/>
        <w:spacing w:line="276" w:lineRule="auto"/>
      </w:pPr>
      <w:r w:rsidRPr="00722379">
        <w:rPr>
          <w:b/>
          <w:bCs/>
        </w:rPr>
        <w:t>Hours:</w:t>
      </w:r>
      <w:r w:rsidRPr="00722379">
        <w:t xml:space="preserve"> 21 hours per week</w:t>
      </w:r>
    </w:p>
    <w:p w14:paraId="61106A54" w14:textId="77777777" w:rsidR="00404BA4" w:rsidRPr="00722379" w:rsidRDefault="00404BA4" w:rsidP="00020E26">
      <w:pPr>
        <w:pStyle w:val="body"/>
        <w:spacing w:line="276" w:lineRule="auto"/>
      </w:pPr>
      <w:r w:rsidRPr="00722379">
        <w:rPr>
          <w:b/>
          <w:bCs/>
        </w:rPr>
        <w:t>Salary:</w:t>
      </w:r>
      <w:r w:rsidRPr="00722379">
        <w:t xml:space="preserve"> £25,990 FTE (pro rata £15,594 per annum)</w:t>
      </w:r>
    </w:p>
    <w:p w14:paraId="4DCBFBA5" w14:textId="2A12CA3E" w:rsidR="00404BA4" w:rsidRPr="00722379" w:rsidRDefault="00404BA4" w:rsidP="00020E26">
      <w:pPr>
        <w:pStyle w:val="body"/>
        <w:spacing w:line="276" w:lineRule="auto"/>
      </w:pPr>
      <w:r w:rsidRPr="00722379">
        <w:rPr>
          <w:b/>
          <w:bCs/>
        </w:rPr>
        <w:t>Location:</w:t>
      </w:r>
      <w:r w:rsidRPr="00722379">
        <w:t xml:space="preserve"> Hybrid</w:t>
      </w:r>
    </w:p>
    <w:p w14:paraId="2581CEB2" w14:textId="77777777" w:rsidR="00404BA4" w:rsidRPr="00722379" w:rsidRDefault="00404BA4" w:rsidP="00020E26">
      <w:pPr>
        <w:pStyle w:val="body"/>
        <w:spacing w:line="276" w:lineRule="auto"/>
      </w:pPr>
      <w:r w:rsidRPr="00722379">
        <w:rPr>
          <w:b/>
          <w:bCs/>
        </w:rPr>
        <w:t>Working hours:</w:t>
      </w:r>
      <w:r w:rsidRPr="00722379">
        <w:t xml:space="preserve"> Flexible</w:t>
      </w:r>
    </w:p>
    <w:p w14:paraId="7FE34FC3" w14:textId="77777777" w:rsidR="00404BA4" w:rsidRPr="00722379" w:rsidRDefault="00404BA4" w:rsidP="00020E26">
      <w:pPr>
        <w:pStyle w:val="body"/>
        <w:spacing w:line="276" w:lineRule="auto"/>
      </w:pPr>
      <w:r w:rsidRPr="00722379">
        <w:rPr>
          <w:b/>
          <w:bCs/>
        </w:rPr>
        <w:t>Reports to:</w:t>
      </w:r>
      <w:r w:rsidRPr="00722379">
        <w:t xml:space="preserve"> GMCDP Manager</w:t>
      </w:r>
    </w:p>
    <w:p w14:paraId="692019BE" w14:textId="291BC2CE" w:rsidR="00404BA4" w:rsidRPr="00722379" w:rsidRDefault="00404BA4" w:rsidP="00020E26">
      <w:pPr>
        <w:pStyle w:val="body"/>
        <w:spacing w:line="276" w:lineRule="auto"/>
      </w:pPr>
      <w:r w:rsidRPr="00722379">
        <w:rPr>
          <w:b/>
          <w:bCs/>
        </w:rPr>
        <w:t>Contract length:</w:t>
      </w:r>
      <w:r w:rsidRPr="00722379">
        <w:t xml:space="preserve"> 3 years</w:t>
      </w:r>
    </w:p>
    <w:p w14:paraId="0F888FA7" w14:textId="072AB6DF" w:rsidR="00404BA4" w:rsidRPr="00722379" w:rsidRDefault="00404BA4" w:rsidP="00020E26">
      <w:pPr>
        <w:pStyle w:val="body"/>
        <w:spacing w:line="276" w:lineRule="auto"/>
      </w:pPr>
      <w:r w:rsidRPr="00722379">
        <w:rPr>
          <w:b/>
          <w:bCs/>
        </w:rPr>
        <w:t>Deadline for applications:</w:t>
      </w:r>
      <w:r w:rsidRPr="00722379">
        <w:t xml:space="preserve"> 12</w:t>
      </w:r>
      <w:r w:rsidR="00273499">
        <w:t xml:space="preserve"> noon</w:t>
      </w:r>
      <w:r w:rsidRPr="00722379">
        <w:t xml:space="preserve"> Thursday 3rd August</w:t>
      </w:r>
      <w:r w:rsidR="007F06CA">
        <w:t xml:space="preserve"> 2023</w:t>
      </w:r>
    </w:p>
    <w:p w14:paraId="04FBB64A" w14:textId="77777777" w:rsidR="00404BA4" w:rsidRPr="00722379" w:rsidRDefault="00404BA4" w:rsidP="00020E26">
      <w:pPr>
        <w:pStyle w:val="body"/>
        <w:spacing w:line="276" w:lineRule="auto"/>
      </w:pPr>
      <w:r w:rsidRPr="00722379">
        <w:rPr>
          <w:b/>
          <w:bCs/>
        </w:rPr>
        <w:t>Provisional interview dates:</w:t>
      </w:r>
      <w:r w:rsidRPr="00722379">
        <w:t xml:space="preserve"> Wednesday 9th &amp; Thursday 10th August</w:t>
      </w:r>
    </w:p>
    <w:p w14:paraId="478CE656" w14:textId="77777777" w:rsidR="00404BA4" w:rsidRDefault="00404BA4" w:rsidP="00404BA4">
      <w:pPr>
        <w:widowControl w:val="0"/>
        <w:tabs>
          <w:tab w:val="left" w:pos="0"/>
          <w:tab w:val="left" w:pos="204"/>
        </w:tabs>
        <w:spacing w:line="345" w:lineRule="exact"/>
        <w:rPr>
          <w:rFonts w:cs="Arial"/>
          <w:b/>
          <w:szCs w:val="28"/>
        </w:rPr>
      </w:pPr>
    </w:p>
    <w:p w14:paraId="036D4697" w14:textId="77777777" w:rsidR="00404BA4" w:rsidRDefault="00404BA4" w:rsidP="00404BA4">
      <w:pPr>
        <w:pStyle w:val="H3helv"/>
      </w:pPr>
      <w:bookmarkStart w:id="16" w:name="_Toc140072796"/>
      <w:bookmarkStart w:id="17" w:name="_Toc140072932"/>
      <w:bookmarkStart w:id="18" w:name="_Toc140147116"/>
      <w:r>
        <w:t>Who is this post open to?</w:t>
      </w:r>
      <w:bookmarkEnd w:id="16"/>
      <w:bookmarkEnd w:id="17"/>
      <w:bookmarkEnd w:id="18"/>
    </w:p>
    <w:p w14:paraId="60D68EF9" w14:textId="39416576" w:rsidR="00404BA4" w:rsidRDefault="00404BA4" w:rsidP="00020E26">
      <w:pPr>
        <w:pStyle w:val="body"/>
        <w:spacing w:line="276" w:lineRule="auto"/>
        <w:rPr>
          <w:sz w:val="27"/>
          <w:szCs w:val="27"/>
        </w:rPr>
      </w:pPr>
      <w:r w:rsidRPr="00363386">
        <w:rPr>
          <w:sz w:val="27"/>
          <w:szCs w:val="27"/>
        </w:rPr>
        <w:t xml:space="preserve">GMCDP is a disabled people’s </w:t>
      </w:r>
      <w:proofErr w:type="spellStart"/>
      <w:r w:rsidRPr="00363386">
        <w:rPr>
          <w:sz w:val="27"/>
          <w:szCs w:val="27"/>
        </w:rPr>
        <w:t>organisation</w:t>
      </w:r>
      <w:proofErr w:type="spellEnd"/>
      <w:r w:rsidRPr="00363386">
        <w:rPr>
          <w:sz w:val="27"/>
          <w:szCs w:val="27"/>
        </w:rPr>
        <w:t xml:space="preserve"> which is 100% run and controlled by disabled people. This post is therefore open to disabled people only.</w:t>
      </w:r>
    </w:p>
    <w:p w14:paraId="111FAB8C" w14:textId="77777777" w:rsidR="00961EE8" w:rsidRDefault="00961EE8" w:rsidP="00404BA4">
      <w:pPr>
        <w:pStyle w:val="body"/>
        <w:rPr>
          <w:sz w:val="27"/>
          <w:szCs w:val="27"/>
        </w:rPr>
      </w:pPr>
    </w:p>
    <w:p w14:paraId="4C3D2FEC" w14:textId="77777777" w:rsidR="00404BA4" w:rsidRPr="00363386" w:rsidRDefault="00404BA4" w:rsidP="00404BA4">
      <w:pPr>
        <w:pStyle w:val="H3helv"/>
      </w:pPr>
      <w:bookmarkStart w:id="19" w:name="_Toc140072797"/>
      <w:bookmarkStart w:id="20" w:name="_Toc140072933"/>
      <w:bookmarkStart w:id="21" w:name="_Toc140147117"/>
      <w:r w:rsidRPr="00363386">
        <w:t>Who do you mean by disabled people?</w:t>
      </w:r>
      <w:bookmarkEnd w:id="19"/>
      <w:bookmarkEnd w:id="20"/>
      <w:bookmarkEnd w:id="21"/>
    </w:p>
    <w:p w14:paraId="2496812A" w14:textId="335E95BB" w:rsidR="00961EE8" w:rsidRDefault="00404BA4" w:rsidP="00020E26">
      <w:pPr>
        <w:pStyle w:val="body"/>
        <w:spacing w:line="276" w:lineRule="auto"/>
        <w:rPr>
          <w:rFonts w:cs="Helvetica"/>
          <w:color w:val="000000"/>
          <w:sz w:val="27"/>
          <w:szCs w:val="27"/>
          <w:shd w:val="clear" w:color="auto" w:fill="FFFFFF"/>
        </w:rPr>
      </w:pPr>
      <w:r>
        <w:rPr>
          <w:sz w:val="27"/>
          <w:szCs w:val="27"/>
        </w:rPr>
        <w:t xml:space="preserve">We </w:t>
      </w:r>
      <w:r w:rsidRPr="001534F8">
        <w:rPr>
          <w:rFonts w:cs="Helvetica"/>
          <w:color w:val="000000"/>
          <w:sz w:val="27"/>
          <w:szCs w:val="27"/>
          <w:shd w:val="clear" w:color="auto" w:fill="FFFFFF"/>
        </w:rPr>
        <w:t xml:space="preserve">mean anyone facing disabling societal barriers in relation to their impairments or conditions. This includes physical impairments, mental distress or illness, </w:t>
      </w:r>
      <w:proofErr w:type="gramStart"/>
      <w:r w:rsidRPr="001534F8">
        <w:rPr>
          <w:rFonts w:cs="Helvetica"/>
          <w:color w:val="000000"/>
          <w:sz w:val="27"/>
          <w:szCs w:val="27"/>
          <w:shd w:val="clear" w:color="auto" w:fill="FFFFFF"/>
        </w:rPr>
        <w:t>hearing</w:t>
      </w:r>
      <w:proofErr w:type="gramEnd"/>
      <w:r w:rsidRPr="001534F8">
        <w:rPr>
          <w:rFonts w:cs="Helvetica"/>
          <w:color w:val="000000"/>
          <w:sz w:val="27"/>
          <w:szCs w:val="27"/>
          <w:shd w:val="clear" w:color="auto" w:fill="FFFFFF"/>
        </w:rPr>
        <w:t xml:space="preserve"> or visual impairments, learning impairments, </w:t>
      </w:r>
      <w:r w:rsidR="006A7A76">
        <w:rPr>
          <w:rFonts w:cs="Helvetica"/>
          <w:color w:val="000000"/>
          <w:sz w:val="27"/>
          <w:szCs w:val="27"/>
          <w:shd w:val="clear" w:color="auto" w:fill="FFFFFF"/>
        </w:rPr>
        <w:t xml:space="preserve">D/deaf people, </w:t>
      </w:r>
      <w:r w:rsidRPr="001534F8">
        <w:rPr>
          <w:rFonts w:cs="Helvetica"/>
          <w:color w:val="000000"/>
          <w:sz w:val="27"/>
          <w:szCs w:val="27"/>
          <w:shd w:val="clear" w:color="auto" w:fill="FFFFFF"/>
        </w:rPr>
        <w:t>neurodiver</w:t>
      </w:r>
      <w:r>
        <w:rPr>
          <w:rFonts w:cs="Helvetica"/>
          <w:color w:val="000000"/>
          <w:sz w:val="27"/>
          <w:szCs w:val="27"/>
          <w:shd w:val="clear" w:color="auto" w:fill="FFFFFF"/>
        </w:rPr>
        <w:t>gent</w:t>
      </w:r>
      <w:r w:rsidRPr="001534F8">
        <w:rPr>
          <w:rFonts w:cs="Helvetica"/>
          <w:color w:val="000000"/>
          <w:sz w:val="27"/>
          <w:szCs w:val="27"/>
          <w:shd w:val="clear" w:color="auto" w:fill="FFFFFF"/>
        </w:rPr>
        <w:t xml:space="preserve"> people, and those with chronic </w:t>
      </w:r>
      <w:r>
        <w:rPr>
          <w:rFonts w:cs="Helvetica"/>
          <w:color w:val="000000"/>
          <w:sz w:val="27"/>
          <w:szCs w:val="27"/>
          <w:shd w:val="clear" w:color="auto" w:fill="FFFFFF"/>
        </w:rPr>
        <w:t>i</w:t>
      </w:r>
      <w:r w:rsidR="001D1F62">
        <w:rPr>
          <w:rFonts w:cs="Helvetica"/>
          <w:color w:val="000000"/>
          <w:sz w:val="27"/>
          <w:szCs w:val="27"/>
          <w:shd w:val="clear" w:color="auto" w:fill="FFFFFF"/>
        </w:rPr>
        <w:t xml:space="preserve">llness </w:t>
      </w:r>
      <w:r>
        <w:rPr>
          <w:rFonts w:cs="Helvetica"/>
          <w:color w:val="000000"/>
          <w:sz w:val="27"/>
          <w:szCs w:val="27"/>
          <w:shd w:val="clear" w:color="auto" w:fill="FFFFFF"/>
        </w:rPr>
        <w:t>/</w:t>
      </w:r>
      <w:r w:rsidR="001D1F62">
        <w:rPr>
          <w:rFonts w:cs="Helvetica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cs="Helvetica"/>
          <w:color w:val="000000"/>
          <w:sz w:val="27"/>
          <w:szCs w:val="27"/>
          <w:shd w:val="clear" w:color="auto" w:fill="FFFFFF"/>
        </w:rPr>
        <w:t>long term health conditions</w:t>
      </w:r>
      <w:r w:rsidRPr="001534F8">
        <w:rPr>
          <w:rFonts w:cs="Helvetica"/>
          <w:color w:val="000000"/>
          <w:sz w:val="27"/>
          <w:szCs w:val="27"/>
          <w:shd w:val="clear" w:color="auto" w:fill="FFFFFF"/>
        </w:rPr>
        <w:t>.</w:t>
      </w:r>
    </w:p>
    <w:p w14:paraId="5D3AD9F1" w14:textId="4B95F40F" w:rsidR="00961EE8" w:rsidRPr="00961EE8" w:rsidRDefault="00961EE8" w:rsidP="00961EE8">
      <w:pPr>
        <w:pStyle w:val="body"/>
        <w:rPr>
          <w:rFonts w:cs="Helvetica"/>
          <w:color w:val="000000"/>
          <w:sz w:val="27"/>
          <w:szCs w:val="27"/>
          <w:shd w:val="clear" w:color="auto" w:fill="FFFFFF"/>
        </w:rPr>
      </w:pPr>
    </w:p>
    <w:p w14:paraId="377E2254" w14:textId="19F5618A" w:rsidR="00E10E9F" w:rsidRPr="00961EE8" w:rsidRDefault="00E10E9F" w:rsidP="00961EE8">
      <w:pPr>
        <w:pStyle w:val="H3helv"/>
      </w:pPr>
      <w:bookmarkStart w:id="22" w:name="_Toc140072798"/>
      <w:bookmarkStart w:id="23" w:name="_Toc140072934"/>
      <w:bookmarkStart w:id="24" w:name="_Toc140147118"/>
      <w:r w:rsidRPr="00961EE8">
        <w:lastRenderedPageBreak/>
        <w:t>Purpose of the job</w:t>
      </w:r>
      <w:bookmarkEnd w:id="22"/>
      <w:bookmarkEnd w:id="23"/>
      <w:bookmarkEnd w:id="24"/>
    </w:p>
    <w:p w14:paraId="471B2DC0" w14:textId="170AACAB" w:rsidR="00E10E9F" w:rsidRDefault="00E10E9F" w:rsidP="00020E26">
      <w:pPr>
        <w:pStyle w:val="body"/>
        <w:spacing w:line="276" w:lineRule="auto"/>
      </w:pPr>
      <w:r>
        <w:t>To deliver and develop GMCDP’s Manchester Disabled People</w:t>
      </w:r>
      <w:r w:rsidR="00ED688C">
        <w:t>’</w:t>
      </w:r>
      <w:r>
        <w:t xml:space="preserve">s </w:t>
      </w:r>
      <w:r w:rsidR="00A07A54">
        <w:t>P</w:t>
      </w:r>
      <w:r>
        <w:t xml:space="preserve">roject, which promotes and supports the inclusion and independence of disabled people. </w:t>
      </w:r>
    </w:p>
    <w:p w14:paraId="0083AC2A" w14:textId="33B2EDE2" w:rsidR="00961EE8" w:rsidRDefault="00E10E9F" w:rsidP="00020E26">
      <w:pPr>
        <w:pStyle w:val="body"/>
        <w:spacing w:line="276" w:lineRule="auto"/>
      </w:pPr>
      <w:r>
        <w:t xml:space="preserve">The post holder will </w:t>
      </w:r>
      <w:proofErr w:type="spellStart"/>
      <w:r>
        <w:t>organise</w:t>
      </w:r>
      <w:proofErr w:type="spellEnd"/>
      <w:r>
        <w:t xml:space="preserve"> and facilitate community events, training, </w:t>
      </w:r>
      <w:proofErr w:type="gramStart"/>
      <w:r>
        <w:t>workshops</w:t>
      </w:r>
      <w:proofErr w:type="gramEnd"/>
      <w:r>
        <w:t xml:space="preserve"> and discussion groups; build links with other </w:t>
      </w:r>
      <w:proofErr w:type="spellStart"/>
      <w:r>
        <w:t>organisations</w:t>
      </w:r>
      <w:proofErr w:type="spellEnd"/>
      <w:r>
        <w:t xml:space="preserve"> and community groups through outreach activities; produce and make available accessible information resources on topics of relevance to disabled people; and support project volunteers. </w:t>
      </w:r>
    </w:p>
    <w:p w14:paraId="6C97CCEE" w14:textId="77777777" w:rsidR="00020E26" w:rsidRDefault="00020E26" w:rsidP="00020E26">
      <w:pPr>
        <w:pStyle w:val="body"/>
        <w:spacing w:line="276" w:lineRule="auto"/>
      </w:pPr>
    </w:p>
    <w:p w14:paraId="552259A5" w14:textId="4869B299" w:rsidR="00E10E9F" w:rsidRDefault="00E10E9F" w:rsidP="00E10E9F">
      <w:pPr>
        <w:pStyle w:val="H3helv"/>
      </w:pPr>
      <w:bookmarkStart w:id="25" w:name="_Toc140072799"/>
      <w:bookmarkStart w:id="26" w:name="_Toc140072935"/>
      <w:bookmarkStart w:id="27" w:name="_Toc140147119"/>
      <w:r>
        <w:t>Main duties</w:t>
      </w:r>
      <w:bookmarkEnd w:id="25"/>
      <w:bookmarkEnd w:id="26"/>
      <w:bookmarkEnd w:id="27"/>
    </w:p>
    <w:p w14:paraId="21D5F36C" w14:textId="470B083D" w:rsidR="00E10E9F" w:rsidRDefault="00E10E9F" w:rsidP="00020E26">
      <w:pPr>
        <w:pStyle w:val="body"/>
        <w:numPr>
          <w:ilvl w:val="0"/>
          <w:numId w:val="1"/>
        </w:numPr>
        <w:spacing w:line="276" w:lineRule="auto"/>
      </w:pPr>
      <w:proofErr w:type="spellStart"/>
      <w:r>
        <w:t>Organise</w:t>
      </w:r>
      <w:proofErr w:type="spellEnd"/>
      <w:r>
        <w:t>, run and/or facilitate meetings, events, and workshops to explore disability and other equality issues, encouraging self-advocacy, peer support and discussion.</w:t>
      </w:r>
    </w:p>
    <w:p w14:paraId="13EAB662" w14:textId="7879BA7C" w:rsidR="00E10E9F" w:rsidRDefault="00E10E9F" w:rsidP="00020E26">
      <w:pPr>
        <w:pStyle w:val="body"/>
        <w:numPr>
          <w:ilvl w:val="0"/>
          <w:numId w:val="1"/>
        </w:numPr>
        <w:spacing w:line="276" w:lineRule="auto"/>
      </w:pPr>
      <w:r>
        <w:t>Provide opportunities for disabled people to engage with the social model and disability rights</w:t>
      </w:r>
      <w:r w:rsidR="006A7A76">
        <w:t>.</w:t>
      </w:r>
      <w:r>
        <w:t xml:space="preserve"> </w:t>
      </w:r>
    </w:p>
    <w:p w14:paraId="25D65ABB" w14:textId="0D47E0E8" w:rsidR="00E10E9F" w:rsidRDefault="00E10E9F" w:rsidP="00020E26">
      <w:pPr>
        <w:pStyle w:val="body"/>
        <w:numPr>
          <w:ilvl w:val="0"/>
          <w:numId w:val="1"/>
        </w:numPr>
        <w:spacing w:line="276" w:lineRule="auto"/>
      </w:pPr>
      <w:r>
        <w:t xml:space="preserve">Strengthen established links with other disabled people’s </w:t>
      </w:r>
      <w:proofErr w:type="spellStart"/>
      <w:r>
        <w:t>organisations</w:t>
      </w:r>
      <w:proofErr w:type="spellEnd"/>
      <w:r>
        <w:t xml:space="preserve">, community groups and other agencies to raise awareness of disability equality issues, and support and encourage the development of inclusive policies, practices, and activities. </w:t>
      </w:r>
    </w:p>
    <w:p w14:paraId="4FC6D0E8" w14:textId="77777777" w:rsidR="00E10E9F" w:rsidRDefault="00E10E9F" w:rsidP="00020E26">
      <w:pPr>
        <w:pStyle w:val="body"/>
        <w:numPr>
          <w:ilvl w:val="0"/>
          <w:numId w:val="1"/>
        </w:numPr>
        <w:spacing w:line="276" w:lineRule="auto"/>
      </w:pPr>
      <w:r>
        <w:t>Produce and disseminate a range of accessible resources using   traditional and creative methods (</w:t>
      </w:r>
      <w:proofErr w:type="gramStart"/>
      <w:r>
        <w:t>e.g.</w:t>
      </w:r>
      <w:proofErr w:type="gramEnd"/>
      <w:r>
        <w:t xml:space="preserve"> bulletins, magazine, video, podcasting, making good use of social media etc.). </w:t>
      </w:r>
    </w:p>
    <w:p w14:paraId="206DA0CB" w14:textId="77777777" w:rsidR="00E10E9F" w:rsidRDefault="00E10E9F" w:rsidP="00020E26">
      <w:pPr>
        <w:pStyle w:val="body"/>
        <w:numPr>
          <w:ilvl w:val="0"/>
          <w:numId w:val="1"/>
        </w:numPr>
        <w:spacing w:line="276" w:lineRule="auto"/>
      </w:pPr>
      <w:r>
        <w:t>Encourage disabled people to become involved in project activities as volunteers, supporting them to identify and achieve their goals.</w:t>
      </w:r>
    </w:p>
    <w:p w14:paraId="226CB7D5" w14:textId="6078B2AA" w:rsidR="00E10E9F" w:rsidRDefault="00E10E9F" w:rsidP="00020E26">
      <w:pPr>
        <w:pStyle w:val="body"/>
        <w:numPr>
          <w:ilvl w:val="0"/>
          <w:numId w:val="1"/>
        </w:numPr>
        <w:spacing w:line="276" w:lineRule="auto"/>
      </w:pPr>
      <w:r>
        <w:t>Facilitate social and community spaces, for example through our popular coffee mornings, as well as regular collaborative and accessible events and workshops with partners</w:t>
      </w:r>
      <w:r w:rsidR="006A7A76">
        <w:t>.</w:t>
      </w:r>
    </w:p>
    <w:p w14:paraId="578DEB9B" w14:textId="72807436" w:rsidR="00E10E9F" w:rsidRDefault="00E10E9F" w:rsidP="00020E26">
      <w:pPr>
        <w:pStyle w:val="body"/>
        <w:numPr>
          <w:ilvl w:val="0"/>
          <w:numId w:val="1"/>
        </w:numPr>
        <w:spacing w:line="276" w:lineRule="auto"/>
      </w:pPr>
      <w:proofErr w:type="spellStart"/>
      <w:r>
        <w:t>Organise</w:t>
      </w:r>
      <w:proofErr w:type="spellEnd"/>
      <w:r>
        <w:t xml:space="preserve"> and lead outreach activities where appropriate, attending and running meetings and events (some of which may be during the evenings and weekends).</w:t>
      </w:r>
    </w:p>
    <w:p w14:paraId="2FE0BEA3" w14:textId="000DB8D8" w:rsidR="00E10E9F" w:rsidRDefault="00E10E9F" w:rsidP="00020E26">
      <w:pPr>
        <w:pStyle w:val="body"/>
        <w:numPr>
          <w:ilvl w:val="0"/>
          <w:numId w:val="1"/>
        </w:numPr>
        <w:spacing w:line="276" w:lineRule="auto"/>
      </w:pPr>
      <w:r>
        <w:lastRenderedPageBreak/>
        <w:t>In liaison with the GMCDP Manager, identify and engage sessional        staff to support delivery of project activities when required.</w:t>
      </w:r>
    </w:p>
    <w:p w14:paraId="436C3FF3" w14:textId="2978E4ED" w:rsidR="00E10E9F" w:rsidRDefault="00E10E9F" w:rsidP="00020E26">
      <w:pPr>
        <w:pStyle w:val="body"/>
        <w:numPr>
          <w:ilvl w:val="0"/>
          <w:numId w:val="1"/>
        </w:numPr>
        <w:spacing w:line="276" w:lineRule="auto"/>
      </w:pPr>
      <w:r>
        <w:t>Represent GMCDP where appropriate at external meetings and events.</w:t>
      </w:r>
    </w:p>
    <w:p w14:paraId="29E560AC" w14:textId="7B4D9B34" w:rsidR="00E10E9F" w:rsidRDefault="00E10E9F" w:rsidP="00020E26">
      <w:pPr>
        <w:pStyle w:val="body"/>
        <w:numPr>
          <w:ilvl w:val="0"/>
          <w:numId w:val="1"/>
        </w:numPr>
        <w:spacing w:line="276" w:lineRule="auto"/>
      </w:pPr>
      <w:r>
        <w:t>Carry out monitoring and evaluation of project activities and produce    regular progress reports for management and funders.</w:t>
      </w:r>
    </w:p>
    <w:p w14:paraId="1DC852A7" w14:textId="77777777" w:rsidR="00E10E9F" w:rsidRDefault="00E10E9F" w:rsidP="00020E26">
      <w:pPr>
        <w:pStyle w:val="body"/>
        <w:numPr>
          <w:ilvl w:val="0"/>
          <w:numId w:val="1"/>
        </w:numPr>
        <w:spacing w:line="276" w:lineRule="auto"/>
      </w:pPr>
      <w:r>
        <w:t>Monitor and adhere to project budgets.</w:t>
      </w:r>
    </w:p>
    <w:p w14:paraId="1F46C8B4" w14:textId="06793812" w:rsidR="00E10E9F" w:rsidRDefault="00E10E9F" w:rsidP="00020E26">
      <w:pPr>
        <w:pStyle w:val="body"/>
        <w:numPr>
          <w:ilvl w:val="0"/>
          <w:numId w:val="1"/>
        </w:numPr>
        <w:spacing w:line="276" w:lineRule="auto"/>
        <w:sectPr w:rsidR="00E10E9F" w:rsidSect="006747EE">
          <w:headerReference w:type="default" r:id="rId15"/>
          <w:footerReference w:type="default" r:id="rId1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 xml:space="preserve">Undertake such other duties that may from time to time be required   for the smooth running of the </w:t>
      </w:r>
      <w:proofErr w:type="spellStart"/>
      <w:r>
        <w:t>organisation</w:t>
      </w:r>
      <w:proofErr w:type="spellEnd"/>
      <w:r>
        <w:t>.</w:t>
      </w:r>
    </w:p>
    <w:p w14:paraId="216D93C6" w14:textId="59F116F4" w:rsidR="00E10E9F" w:rsidRDefault="00961EE8" w:rsidP="00336F7D">
      <w:pPr>
        <w:pStyle w:val="H1helv"/>
      </w:pPr>
      <w:bookmarkStart w:id="28" w:name="_Toc140072615"/>
      <w:bookmarkStart w:id="29" w:name="_Toc140072800"/>
      <w:bookmarkStart w:id="30" w:name="_Toc140072936"/>
      <w:bookmarkStart w:id="31" w:name="_Toc140147120"/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4521468D" wp14:editId="6919B3F5">
            <wp:simplePos x="0" y="0"/>
            <wp:positionH relativeFrom="column">
              <wp:posOffset>3797300</wp:posOffset>
            </wp:positionH>
            <wp:positionV relativeFrom="paragraph">
              <wp:posOffset>0</wp:posOffset>
            </wp:positionV>
            <wp:extent cx="2425700" cy="2819400"/>
            <wp:effectExtent l="0" t="0" r="0" b="0"/>
            <wp:wrapTight wrapText="bothSides">
              <wp:wrapPolygon edited="0">
                <wp:start x="0" y="0"/>
                <wp:lineTo x="0" y="21503"/>
                <wp:lineTo x="21487" y="21503"/>
                <wp:lineTo x="21487" y="0"/>
                <wp:lineTo x="0" y="0"/>
              </wp:wrapPolygon>
            </wp:wrapTight>
            <wp:docPr id="1778513229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513229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4"/>
                    <a:stretch/>
                  </pic:blipFill>
                  <pic:spPr bwMode="auto">
                    <a:xfrm>
                      <a:off x="0" y="0"/>
                      <a:ext cx="242570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71F" w:rsidRPr="005144AC">
        <w:t>Person Specification</w:t>
      </w:r>
      <w:bookmarkEnd w:id="28"/>
      <w:bookmarkEnd w:id="29"/>
      <w:bookmarkEnd w:id="30"/>
      <w:bookmarkEnd w:id="31"/>
    </w:p>
    <w:p w14:paraId="631632E9" w14:textId="77777777" w:rsidR="00F42898" w:rsidRDefault="00E10E9F" w:rsidP="00020E26">
      <w:pPr>
        <w:pStyle w:val="body"/>
        <w:spacing w:line="276" w:lineRule="auto"/>
      </w:pPr>
      <w:r>
        <w:t xml:space="preserve">Applicants are advised that the shortlisting for this post will be based upon a demonstrated ability to meet the items identified here on the person specification. </w:t>
      </w:r>
    </w:p>
    <w:p w14:paraId="2A0877A3" w14:textId="6FAF31AA" w:rsidR="00E10E9F" w:rsidRPr="00020E26" w:rsidRDefault="00E10E9F" w:rsidP="00020E26">
      <w:pPr>
        <w:pStyle w:val="body"/>
        <w:spacing w:line="276" w:lineRule="auto"/>
        <w:rPr>
          <w:b/>
          <w:bCs/>
        </w:rPr>
      </w:pPr>
      <w:r w:rsidRPr="00020E26">
        <w:rPr>
          <w:b/>
          <w:bCs/>
        </w:rPr>
        <w:t>Please ensure that you clearly explain how you meet these requirements when making your application</w:t>
      </w:r>
      <w:r w:rsidR="00F42898" w:rsidRPr="00020E26">
        <w:rPr>
          <w:b/>
          <w:bCs/>
        </w:rPr>
        <w:t xml:space="preserve"> by using the numbering system below when completing</w:t>
      </w:r>
      <w:r w:rsidR="00020E26" w:rsidRPr="00020E26">
        <w:rPr>
          <w:b/>
          <w:bCs/>
        </w:rPr>
        <w:t xml:space="preserve"> part C of</w:t>
      </w:r>
      <w:r w:rsidR="00F42898" w:rsidRPr="00020E26">
        <w:rPr>
          <w:b/>
          <w:bCs/>
        </w:rPr>
        <w:t xml:space="preserve"> the </w:t>
      </w:r>
      <w:r w:rsidR="00020E26" w:rsidRPr="00020E26">
        <w:rPr>
          <w:b/>
          <w:bCs/>
        </w:rPr>
        <w:t>application form</w:t>
      </w:r>
      <w:r w:rsidRPr="00020E26">
        <w:rPr>
          <w:b/>
          <w:bCs/>
        </w:rPr>
        <w:t>.</w:t>
      </w:r>
      <w:r w:rsidR="00961EE8" w:rsidRPr="00020E26">
        <w:rPr>
          <w:b/>
          <w:bCs/>
          <w:noProof/>
        </w:rPr>
        <w:t xml:space="preserve"> </w:t>
      </w:r>
    </w:p>
    <w:p w14:paraId="6DE2AB28" w14:textId="77777777" w:rsidR="00336F7D" w:rsidRDefault="00336F7D" w:rsidP="00E10E9F">
      <w:pPr>
        <w:pStyle w:val="body"/>
      </w:pPr>
    </w:p>
    <w:p w14:paraId="07F91582" w14:textId="77777777" w:rsidR="00E10E9F" w:rsidRDefault="00E10E9F" w:rsidP="00E10E9F">
      <w:pPr>
        <w:pStyle w:val="H3helv"/>
      </w:pPr>
      <w:bookmarkStart w:id="32" w:name="_Toc140072801"/>
      <w:bookmarkStart w:id="33" w:name="_Toc140072937"/>
      <w:bookmarkStart w:id="34" w:name="_Toc140147121"/>
      <w:r>
        <w:t>Personal Values</w:t>
      </w:r>
      <w:bookmarkEnd w:id="32"/>
      <w:bookmarkEnd w:id="33"/>
      <w:bookmarkEnd w:id="34"/>
    </w:p>
    <w:p w14:paraId="3E83C13C" w14:textId="21E28162" w:rsidR="00E10E9F" w:rsidRDefault="00E10E9F" w:rsidP="00020E26">
      <w:pPr>
        <w:pStyle w:val="body"/>
        <w:spacing w:line="276" w:lineRule="auto"/>
      </w:pPr>
      <w:r>
        <w:t>Must display a genuine commitment to equality of opportunity, an understanding of the barriers to full participation in society experienced by disabled people, and of how these can be removed.</w:t>
      </w:r>
    </w:p>
    <w:p w14:paraId="18A946DA" w14:textId="77777777" w:rsidR="00E10E9F" w:rsidRDefault="00E10E9F" w:rsidP="00E10E9F">
      <w:pPr>
        <w:pStyle w:val="body"/>
      </w:pPr>
    </w:p>
    <w:p w14:paraId="0BBA7E74" w14:textId="6696B3FC" w:rsidR="00E10E9F" w:rsidRDefault="00E10E9F" w:rsidP="00E10E9F">
      <w:pPr>
        <w:pStyle w:val="H3helv"/>
      </w:pPr>
      <w:bookmarkStart w:id="35" w:name="_Toc140072802"/>
      <w:bookmarkStart w:id="36" w:name="_Toc140072938"/>
      <w:bookmarkStart w:id="37" w:name="_Toc140147122"/>
      <w:r>
        <w:t>1. Knowledge</w:t>
      </w:r>
      <w:bookmarkEnd w:id="35"/>
      <w:bookmarkEnd w:id="36"/>
      <w:bookmarkEnd w:id="37"/>
    </w:p>
    <w:p w14:paraId="506CC78C" w14:textId="5C8AB3AE" w:rsidR="00E10E9F" w:rsidRDefault="00E10E9F" w:rsidP="00020E26">
      <w:pPr>
        <w:pStyle w:val="body"/>
        <w:spacing w:line="276" w:lineRule="auto"/>
      </w:pPr>
      <w:r>
        <w:t>1.1 Knowledge of the social model of disability and the main barriers facing disabled people.</w:t>
      </w:r>
    </w:p>
    <w:p w14:paraId="6A1A3DBD" w14:textId="7212F695" w:rsidR="00E10E9F" w:rsidRDefault="00E10E9F" w:rsidP="00020E26">
      <w:pPr>
        <w:pStyle w:val="body"/>
        <w:spacing w:line="276" w:lineRule="auto"/>
      </w:pPr>
      <w:r>
        <w:t xml:space="preserve">1.2 Understanding of wider equality issues and the importance of Equal Opportunities. </w:t>
      </w:r>
    </w:p>
    <w:p w14:paraId="0BBF7114" w14:textId="77777777" w:rsidR="00E10E9F" w:rsidRDefault="00E10E9F" w:rsidP="00020E26">
      <w:pPr>
        <w:pStyle w:val="body"/>
        <w:spacing w:line="276" w:lineRule="auto"/>
      </w:pPr>
      <w:r>
        <w:t>1.3 Understanding of the importance and limitations of confidentiality.</w:t>
      </w:r>
    </w:p>
    <w:p w14:paraId="20E66624" w14:textId="77777777" w:rsidR="00E10E9F" w:rsidRDefault="00E10E9F" w:rsidP="00E10E9F">
      <w:pPr>
        <w:pStyle w:val="body"/>
      </w:pPr>
    </w:p>
    <w:p w14:paraId="2A2533FD" w14:textId="73E1792A" w:rsidR="00E10E9F" w:rsidRDefault="00E10E9F" w:rsidP="00E10E9F">
      <w:pPr>
        <w:pStyle w:val="H3helv"/>
      </w:pPr>
      <w:bookmarkStart w:id="38" w:name="_Toc140072803"/>
      <w:bookmarkStart w:id="39" w:name="_Toc140072939"/>
      <w:bookmarkStart w:id="40" w:name="_Toc140147123"/>
      <w:r>
        <w:t>2. Skills</w:t>
      </w:r>
      <w:bookmarkEnd w:id="38"/>
      <w:bookmarkEnd w:id="39"/>
      <w:bookmarkEnd w:id="40"/>
    </w:p>
    <w:p w14:paraId="204E9A97" w14:textId="501BF64C" w:rsidR="00E10E9F" w:rsidRDefault="00E10E9F" w:rsidP="00020E26">
      <w:pPr>
        <w:pStyle w:val="body"/>
        <w:spacing w:line="276" w:lineRule="auto"/>
      </w:pPr>
      <w:r>
        <w:t>2.1 Proven ability to communicate and network with both groups and individuals in a variety of settings.</w:t>
      </w:r>
    </w:p>
    <w:p w14:paraId="0090BF66" w14:textId="784B4962" w:rsidR="00E10E9F" w:rsidRDefault="00E10E9F" w:rsidP="00020E26">
      <w:pPr>
        <w:pStyle w:val="body"/>
        <w:spacing w:line="276" w:lineRule="auto"/>
      </w:pPr>
      <w:r>
        <w:t>2.2 Ability to produce and present a variety of information in accessible and creative ways.</w:t>
      </w:r>
    </w:p>
    <w:p w14:paraId="6BB6A9CD" w14:textId="6A285A38" w:rsidR="00E10E9F" w:rsidRDefault="00E10E9F" w:rsidP="00020E26">
      <w:pPr>
        <w:pStyle w:val="body"/>
        <w:spacing w:line="276" w:lineRule="auto"/>
      </w:pPr>
      <w:r>
        <w:t>2.3 Good computer skills, including in Word, Outlook, and databases.</w:t>
      </w:r>
    </w:p>
    <w:p w14:paraId="76B43F34" w14:textId="291A1640" w:rsidR="00E10E9F" w:rsidRDefault="00E10E9F" w:rsidP="00020E26">
      <w:pPr>
        <w:pStyle w:val="body"/>
        <w:spacing w:line="276" w:lineRule="auto"/>
      </w:pPr>
      <w:r>
        <w:lastRenderedPageBreak/>
        <w:t xml:space="preserve">2.4 Ability to establish a constructive rapport with individuals, and to support disabled people to take part, </w:t>
      </w:r>
      <w:proofErr w:type="gramStart"/>
      <w:r>
        <w:t>lead</w:t>
      </w:r>
      <w:proofErr w:type="gramEnd"/>
      <w:r>
        <w:t xml:space="preserve"> and volunteer in project activities.</w:t>
      </w:r>
    </w:p>
    <w:p w14:paraId="4B1CAAAE" w14:textId="68D44B0C" w:rsidR="00E10E9F" w:rsidRDefault="00E10E9F" w:rsidP="00020E26">
      <w:pPr>
        <w:pStyle w:val="body"/>
        <w:spacing w:line="276" w:lineRule="auto"/>
      </w:pPr>
      <w:r>
        <w:t xml:space="preserve">2.5 Able to plan and </w:t>
      </w:r>
      <w:proofErr w:type="spellStart"/>
      <w:r>
        <w:t>prioritise</w:t>
      </w:r>
      <w:proofErr w:type="spellEnd"/>
      <w:r>
        <w:t xml:space="preserve"> own workload in meeting the project’s targets.</w:t>
      </w:r>
    </w:p>
    <w:p w14:paraId="25CCB38C" w14:textId="77777777" w:rsidR="00E10E9F" w:rsidRDefault="00E10E9F" w:rsidP="00020E26">
      <w:pPr>
        <w:pStyle w:val="body"/>
        <w:spacing w:line="276" w:lineRule="auto"/>
      </w:pPr>
      <w:r>
        <w:t>2.6 Able to work on own initiative and as part of a team.</w:t>
      </w:r>
    </w:p>
    <w:p w14:paraId="186D3AF4" w14:textId="77777777" w:rsidR="00020E26" w:rsidRDefault="00020E26" w:rsidP="00E10E9F">
      <w:pPr>
        <w:pStyle w:val="body"/>
      </w:pPr>
    </w:p>
    <w:p w14:paraId="6C353E6D" w14:textId="334FF53C" w:rsidR="00E10E9F" w:rsidRDefault="00E10E9F" w:rsidP="00E10E9F">
      <w:pPr>
        <w:pStyle w:val="H3helv"/>
      </w:pPr>
      <w:bookmarkStart w:id="41" w:name="_Toc140072804"/>
      <w:bookmarkStart w:id="42" w:name="_Toc140072940"/>
      <w:bookmarkStart w:id="43" w:name="_Toc140147124"/>
      <w:r>
        <w:t>3. Experience</w:t>
      </w:r>
      <w:bookmarkEnd w:id="41"/>
      <w:bookmarkEnd w:id="42"/>
      <w:bookmarkEnd w:id="43"/>
    </w:p>
    <w:p w14:paraId="50EC13EF" w14:textId="1D7FCB87" w:rsidR="00E10E9F" w:rsidRDefault="00E10E9F" w:rsidP="00020E26">
      <w:pPr>
        <w:pStyle w:val="body"/>
        <w:spacing w:line="276" w:lineRule="auto"/>
      </w:pPr>
      <w:r>
        <w:t xml:space="preserve">3.1 Experience of </w:t>
      </w:r>
      <w:proofErr w:type="spellStart"/>
      <w:r>
        <w:t>organising</w:t>
      </w:r>
      <w:proofErr w:type="spellEnd"/>
      <w:r>
        <w:t xml:space="preserve"> and running/facilitating accessible meetings, events, </w:t>
      </w:r>
      <w:proofErr w:type="gramStart"/>
      <w:r>
        <w:t>workshops</w:t>
      </w:r>
      <w:proofErr w:type="gramEnd"/>
      <w:r>
        <w:t xml:space="preserve"> or other group activities.</w:t>
      </w:r>
    </w:p>
    <w:p w14:paraId="3518DC71" w14:textId="4AAFAD85" w:rsidR="00E10E9F" w:rsidRDefault="00E10E9F" w:rsidP="00020E26">
      <w:pPr>
        <w:pStyle w:val="body"/>
        <w:spacing w:line="276" w:lineRule="auto"/>
      </w:pPr>
      <w:r>
        <w:t xml:space="preserve">3.2 Experience of producing information resources in an accessible way, using a range of methods to make it available to as wide an audience as possible. </w:t>
      </w:r>
    </w:p>
    <w:p w14:paraId="0BB62DA3" w14:textId="50A098FD" w:rsidR="00E10E9F" w:rsidRDefault="00E10E9F" w:rsidP="00020E26">
      <w:pPr>
        <w:pStyle w:val="body"/>
        <w:spacing w:line="276" w:lineRule="auto"/>
      </w:pPr>
      <w:r>
        <w:t xml:space="preserve">3.3 Experience of networking, </w:t>
      </w:r>
      <w:proofErr w:type="gramStart"/>
      <w:r>
        <w:t>outreach</w:t>
      </w:r>
      <w:proofErr w:type="gramEnd"/>
      <w:r>
        <w:t xml:space="preserve"> and partnership building.</w:t>
      </w:r>
    </w:p>
    <w:p w14:paraId="41668D4A" w14:textId="3C19FB4D" w:rsidR="00E10E9F" w:rsidRDefault="00E10E9F" w:rsidP="00020E26">
      <w:pPr>
        <w:pStyle w:val="body"/>
        <w:spacing w:line="276" w:lineRule="auto"/>
      </w:pPr>
      <w:r>
        <w:t>3.4 Experience of monitoring and evaluating project activities and targets and producing progress reports.</w:t>
      </w:r>
    </w:p>
    <w:p w14:paraId="4132A5BC" w14:textId="4BCA8733" w:rsidR="00E10E9F" w:rsidRDefault="00E10E9F" w:rsidP="00020E26">
      <w:pPr>
        <w:pStyle w:val="body"/>
        <w:spacing w:line="276" w:lineRule="auto"/>
      </w:pPr>
      <w:r>
        <w:t>3.5 Experience of working with and supporting individuals to take part in activities.</w:t>
      </w:r>
    </w:p>
    <w:p w14:paraId="4043A1F2" w14:textId="2F113B46" w:rsidR="00E10E9F" w:rsidRDefault="00E10E9F" w:rsidP="00020E26">
      <w:pPr>
        <w:pStyle w:val="body"/>
        <w:spacing w:line="276" w:lineRule="auto"/>
      </w:pPr>
      <w:r>
        <w:t>3.6 Experience of monitoring and adhering to budgets.</w:t>
      </w:r>
    </w:p>
    <w:p w14:paraId="64054A2C" w14:textId="77777777" w:rsidR="00020E26" w:rsidRDefault="00020E26" w:rsidP="00E10E9F">
      <w:pPr>
        <w:pStyle w:val="body"/>
      </w:pPr>
    </w:p>
    <w:p w14:paraId="491D4616" w14:textId="21E82CCE" w:rsidR="00E10E9F" w:rsidRDefault="00E10E9F" w:rsidP="00E10E9F">
      <w:pPr>
        <w:pStyle w:val="H3helv"/>
      </w:pPr>
      <w:bookmarkStart w:id="44" w:name="_Toc140072805"/>
      <w:bookmarkStart w:id="45" w:name="_Toc140072941"/>
      <w:bookmarkStart w:id="46" w:name="_Toc140147125"/>
      <w:r>
        <w:t>4. General</w:t>
      </w:r>
      <w:bookmarkEnd w:id="44"/>
      <w:bookmarkEnd w:id="45"/>
      <w:bookmarkEnd w:id="46"/>
    </w:p>
    <w:p w14:paraId="13D06873" w14:textId="630B8DEF" w:rsidR="00E10E9F" w:rsidRDefault="00E10E9F" w:rsidP="00020E26">
      <w:pPr>
        <w:pStyle w:val="body"/>
        <w:spacing w:line="276" w:lineRule="auto"/>
      </w:pPr>
      <w:r>
        <w:t>4.1 Applicant must be a disabled person (</w:t>
      </w:r>
      <w:proofErr w:type="spellStart"/>
      <w:r>
        <w:t>self definition</w:t>
      </w:r>
      <w:proofErr w:type="spellEnd"/>
      <w:r>
        <w:t>).</w:t>
      </w:r>
    </w:p>
    <w:p w14:paraId="6D88F6DE" w14:textId="4D510561" w:rsidR="00E10E9F" w:rsidRDefault="00E10E9F" w:rsidP="00020E26">
      <w:pPr>
        <w:pStyle w:val="body"/>
        <w:spacing w:line="276" w:lineRule="auto"/>
      </w:pPr>
      <w:r>
        <w:t>4.2 Willingness to work flexibly, including some evenings and weekend work.</w:t>
      </w:r>
    </w:p>
    <w:p w14:paraId="7E7556CF" w14:textId="3848483C" w:rsidR="00E10E9F" w:rsidRDefault="00E10E9F" w:rsidP="00020E26">
      <w:pPr>
        <w:pStyle w:val="body"/>
        <w:spacing w:line="276" w:lineRule="auto"/>
      </w:pPr>
      <w:r>
        <w:t>4.3 Willingness to develop skills and undertake relevant training.</w:t>
      </w:r>
    </w:p>
    <w:p w14:paraId="14B657ED" w14:textId="4807F226" w:rsidR="00E10E9F" w:rsidRDefault="00E10E9F" w:rsidP="00020E26">
      <w:pPr>
        <w:pStyle w:val="body"/>
        <w:spacing w:line="276" w:lineRule="auto"/>
      </w:pPr>
      <w:r>
        <w:t>4.4 Willingness to learn about the disabled people’s movement.</w:t>
      </w:r>
    </w:p>
    <w:p w14:paraId="7F8BB2C0" w14:textId="77777777" w:rsidR="00C610BF" w:rsidRDefault="00E10E9F" w:rsidP="00020E26">
      <w:pPr>
        <w:pStyle w:val="body"/>
        <w:spacing w:line="276" w:lineRule="auto"/>
        <w:sectPr w:rsidR="00C610B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>4.5 Willingness to undergo a Disclosure and Barring Service check.</w:t>
      </w:r>
    </w:p>
    <w:p w14:paraId="621A532E" w14:textId="13622E84" w:rsidR="00000000" w:rsidRDefault="00273499" w:rsidP="00AE037B">
      <w:pPr>
        <w:pStyle w:val="H1helv"/>
      </w:pPr>
      <w:bookmarkStart w:id="47" w:name="_Toc140147126"/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71C060A6" wp14:editId="1A19AB2D">
            <wp:simplePos x="0" y="0"/>
            <wp:positionH relativeFrom="column">
              <wp:posOffset>3581400</wp:posOffset>
            </wp:positionH>
            <wp:positionV relativeFrom="paragraph">
              <wp:posOffset>0</wp:posOffset>
            </wp:positionV>
            <wp:extent cx="2171700" cy="2349500"/>
            <wp:effectExtent l="0" t="0" r="0" b="0"/>
            <wp:wrapTight wrapText="bothSides">
              <wp:wrapPolygon edited="0">
                <wp:start x="0" y="0"/>
                <wp:lineTo x="0" y="21483"/>
                <wp:lineTo x="21474" y="21483"/>
                <wp:lineTo x="21474" y="0"/>
                <wp:lineTo x="0" y="0"/>
              </wp:wrapPolygon>
            </wp:wrapTight>
            <wp:docPr id="1267619729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619729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0BF">
        <w:t>How to apply</w:t>
      </w:r>
      <w:bookmarkEnd w:id="47"/>
    </w:p>
    <w:p w14:paraId="65B4153E" w14:textId="6B71B870" w:rsidR="00273499" w:rsidRDefault="00273499" w:rsidP="00A07A54">
      <w:pPr>
        <w:pStyle w:val="body"/>
        <w:spacing w:line="276" w:lineRule="auto"/>
      </w:pPr>
      <w:r w:rsidRPr="00273499">
        <w:t>Complete an application form.</w:t>
      </w:r>
      <w:r>
        <w:t xml:space="preserve"> Explain clearly how you meet the requirements in the person specification by numbering your answers in section C.  </w:t>
      </w:r>
      <w:r w:rsidRPr="00273499">
        <w:t xml:space="preserve"> </w:t>
      </w:r>
    </w:p>
    <w:p w14:paraId="3845E5B6" w14:textId="370E3CC7" w:rsidR="00273499" w:rsidRDefault="00273499" w:rsidP="00A07A54">
      <w:pPr>
        <w:pStyle w:val="body"/>
        <w:spacing w:line="276" w:lineRule="auto"/>
      </w:pPr>
      <w:r>
        <w:t xml:space="preserve">Complete an </w:t>
      </w:r>
      <w:proofErr w:type="gramStart"/>
      <w:r>
        <w:t>equal opportunities</w:t>
      </w:r>
      <w:proofErr w:type="gramEnd"/>
      <w:r>
        <w:t xml:space="preserve"> monitoring form. This is optional and you do not have to answer all the questions if you don’t feel comfortable to.</w:t>
      </w:r>
    </w:p>
    <w:p w14:paraId="10482494" w14:textId="4CF461C2" w:rsidR="00273499" w:rsidRDefault="00273499" w:rsidP="00A07A54">
      <w:pPr>
        <w:pStyle w:val="body"/>
        <w:spacing w:line="276" w:lineRule="auto"/>
      </w:pPr>
      <w:r>
        <w:t xml:space="preserve">Email your completed forms to </w:t>
      </w:r>
      <w:hyperlink r:id="rId19" w:history="1">
        <w:r w:rsidRPr="00A25515">
          <w:rPr>
            <w:rStyle w:val="Hyperlink"/>
          </w:rPr>
          <w:t>info@gmcdp.com</w:t>
        </w:r>
      </w:hyperlink>
      <w:r>
        <w:t xml:space="preserve"> by 12 noon on Thursday 3</w:t>
      </w:r>
      <w:r w:rsidR="00ED688C">
        <w:t xml:space="preserve">rd </w:t>
      </w:r>
      <w:r>
        <w:t>August.</w:t>
      </w:r>
    </w:p>
    <w:p w14:paraId="16E4EF97" w14:textId="6C8A4A0F" w:rsidR="00273499" w:rsidRDefault="00273499" w:rsidP="00A07A54">
      <w:pPr>
        <w:pStyle w:val="body"/>
        <w:spacing w:line="276" w:lineRule="auto"/>
      </w:pPr>
      <w:r w:rsidRPr="00273499">
        <w:t>Please do not send a C.V. it will not be considered.</w:t>
      </w:r>
    </w:p>
    <w:p w14:paraId="5F815033" w14:textId="4FD5952A" w:rsidR="00A47919" w:rsidRPr="00A47919" w:rsidRDefault="00A47919" w:rsidP="00A47919">
      <w:pPr>
        <w:pStyle w:val="body"/>
        <w:spacing w:line="276" w:lineRule="auto"/>
        <w:rPr>
          <w:b/>
          <w:bCs/>
        </w:rPr>
      </w:pPr>
      <w:r w:rsidRPr="00A47919">
        <w:rPr>
          <w:rStyle w:val="Strong"/>
          <w:b w:val="0"/>
          <w:bCs w:val="0"/>
        </w:rPr>
        <w:t xml:space="preserve">If you'd like an informal conversation about the role before applying, email </w:t>
      </w:r>
      <w:hyperlink r:id="rId20" w:history="1">
        <w:r w:rsidRPr="00542823">
          <w:rPr>
            <w:rStyle w:val="Hyperlink"/>
          </w:rPr>
          <w:t>nicola@gmcdp.com</w:t>
        </w:r>
      </w:hyperlink>
      <w:r w:rsidRPr="00A47919">
        <w:rPr>
          <w:rStyle w:val="Strong"/>
          <w:b w:val="0"/>
          <w:bCs w:val="0"/>
        </w:rPr>
        <w:t>.</w:t>
      </w:r>
    </w:p>
    <w:p w14:paraId="6DA2674F" w14:textId="67C83CE9" w:rsidR="00C610BF" w:rsidRDefault="00C610BF" w:rsidP="00020E26">
      <w:pPr>
        <w:pStyle w:val="body"/>
        <w:spacing w:line="276" w:lineRule="auto"/>
      </w:pPr>
    </w:p>
    <w:sectPr w:rsidR="00C610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054468" w14:textId="77777777" w:rsidR="004B7743" w:rsidRDefault="004B7743" w:rsidP="002D571F">
      <w:r>
        <w:separator/>
      </w:r>
    </w:p>
  </w:endnote>
  <w:endnote w:type="continuationSeparator" w:id="0">
    <w:p w14:paraId="352B98AB" w14:textId="77777777" w:rsidR="004B7743" w:rsidRDefault="004B7743" w:rsidP="002D5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359353745"/>
      <w:docPartObj>
        <w:docPartGallery w:val="Page Numbers (Bottom of Page)"/>
        <w:docPartUnique/>
      </w:docPartObj>
    </w:sdtPr>
    <w:sdtContent>
      <w:p w14:paraId="1E1D3AC3" w14:textId="73ADDA2E" w:rsidR="006747EE" w:rsidRDefault="006747EE" w:rsidP="006747E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2FC9CD0E" w14:textId="77777777" w:rsidR="006747EE" w:rsidRDefault="006747EE" w:rsidP="006747E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96645531"/>
      <w:docPartObj>
        <w:docPartGallery w:val="Page Numbers (Bottom of Page)"/>
        <w:docPartUnique/>
      </w:docPartObj>
    </w:sdtPr>
    <w:sdtContent>
      <w:p w14:paraId="6AFFF8D3" w14:textId="2C9A3953" w:rsidR="006747EE" w:rsidRDefault="006747E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242226E8" w14:textId="3F6A8A4E" w:rsidR="006747EE" w:rsidRDefault="006747EE" w:rsidP="006747EE">
    <w:pPr>
      <w:pStyle w:val="body"/>
      <w:jc w:val="center"/>
      <w:rPr>
        <w:rStyle w:val="PageNumber"/>
      </w:rPr>
    </w:pPr>
  </w:p>
  <w:p w14:paraId="1D29EB34" w14:textId="77777777" w:rsidR="006747EE" w:rsidRDefault="006747EE" w:rsidP="006747EE">
    <w:pPr>
      <w:pStyle w:val="body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57299000"/>
      <w:docPartObj>
        <w:docPartGallery w:val="Page Numbers (Bottom of Page)"/>
        <w:docPartUnique/>
      </w:docPartObj>
    </w:sdtPr>
    <w:sdtContent>
      <w:p w14:paraId="57B347E9" w14:textId="24C4F7FC" w:rsidR="006747EE" w:rsidRDefault="006747E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6F961477" w14:textId="4DA7B497" w:rsidR="006747EE" w:rsidRDefault="006747EE" w:rsidP="006747EE">
    <w:pPr>
      <w:pStyle w:val="Footer"/>
      <w:tabs>
        <w:tab w:val="clear" w:pos="4513"/>
        <w:tab w:val="clear" w:pos="9026"/>
        <w:tab w:val="left" w:pos="1980"/>
      </w:tabs>
    </w:pPr>
    <w: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86103633"/>
      <w:docPartObj>
        <w:docPartGallery w:val="Page Numbers (Bottom of Page)"/>
        <w:docPartUnique/>
      </w:docPartObj>
    </w:sdtPr>
    <w:sdtContent>
      <w:p w14:paraId="6BEBC816" w14:textId="22987405" w:rsidR="006747EE" w:rsidRDefault="006747EE" w:rsidP="006747E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3B9DEF83" w14:textId="77777777" w:rsidR="00F275A9" w:rsidRDefault="00F275A9" w:rsidP="006747E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A36494" w14:textId="77777777" w:rsidR="004B7743" w:rsidRDefault="004B7743" w:rsidP="002D571F">
      <w:r>
        <w:separator/>
      </w:r>
    </w:p>
  </w:footnote>
  <w:footnote w:type="continuationSeparator" w:id="0">
    <w:p w14:paraId="151453E3" w14:textId="77777777" w:rsidR="004B7743" w:rsidRDefault="004B7743" w:rsidP="002D57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13337" w14:textId="1DEA06E5" w:rsidR="002D571F" w:rsidRPr="00675DC0" w:rsidRDefault="002D571F" w:rsidP="002D571F">
    <w:pPr>
      <w:pStyle w:val="Header"/>
      <w:tabs>
        <w:tab w:val="clear" w:pos="4513"/>
        <w:tab w:val="clear" w:pos="9026"/>
        <w:tab w:val="left" w:pos="1720"/>
      </w:tabs>
      <w:rPr>
        <w:rFonts w:ascii="Helvetica" w:hAnsi="Helvetica"/>
        <w:sz w:val="28"/>
        <w:szCs w:val="28"/>
      </w:rPr>
    </w:pPr>
    <w:r w:rsidRPr="00675DC0">
      <w:rPr>
        <w:rFonts w:ascii="Helvetica" w:hAnsi="Helvetica"/>
        <w:sz w:val="28"/>
        <w:szCs w:val="28"/>
      </w:rPr>
      <w:tab/>
      <w:t>Job pack | Project Worker | July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C2F88"/>
    <w:multiLevelType w:val="hybridMultilevel"/>
    <w:tmpl w:val="D6E483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058C572">
      <w:numFmt w:val="bullet"/>
      <w:lvlText w:val="•"/>
      <w:lvlJc w:val="left"/>
      <w:pPr>
        <w:ind w:left="1440" w:hanging="720"/>
      </w:pPr>
      <w:rPr>
        <w:rFonts w:ascii="Helvetica" w:eastAsia="Times New Roman" w:hAnsi="Helvetica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92497A"/>
    <w:multiLevelType w:val="hybridMultilevel"/>
    <w:tmpl w:val="32CC25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6E6F13"/>
    <w:multiLevelType w:val="hybridMultilevel"/>
    <w:tmpl w:val="FE6AEB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616A39"/>
    <w:multiLevelType w:val="hybridMultilevel"/>
    <w:tmpl w:val="CF5EEC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323EE2"/>
    <w:multiLevelType w:val="hybridMultilevel"/>
    <w:tmpl w:val="355213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D26A7D"/>
    <w:multiLevelType w:val="hybridMultilevel"/>
    <w:tmpl w:val="4BFA104C"/>
    <w:lvl w:ilvl="0" w:tplc="049651D8">
      <w:numFmt w:val="bullet"/>
      <w:lvlText w:val="·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6770790">
    <w:abstractNumId w:val="0"/>
  </w:num>
  <w:num w:numId="2" w16cid:durableId="1795640098">
    <w:abstractNumId w:val="4"/>
  </w:num>
  <w:num w:numId="3" w16cid:durableId="1336804910">
    <w:abstractNumId w:val="2"/>
  </w:num>
  <w:num w:numId="4" w16cid:durableId="746420487">
    <w:abstractNumId w:val="3"/>
  </w:num>
  <w:num w:numId="5" w16cid:durableId="314145156">
    <w:abstractNumId w:val="5"/>
  </w:num>
  <w:num w:numId="6" w16cid:durableId="913622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71F"/>
    <w:rsid w:val="00020E26"/>
    <w:rsid w:val="001D1F62"/>
    <w:rsid w:val="00273499"/>
    <w:rsid w:val="002D571F"/>
    <w:rsid w:val="00336F7D"/>
    <w:rsid w:val="003658A0"/>
    <w:rsid w:val="00404BA4"/>
    <w:rsid w:val="004B7743"/>
    <w:rsid w:val="00523829"/>
    <w:rsid w:val="00542823"/>
    <w:rsid w:val="005D5D59"/>
    <w:rsid w:val="006747EE"/>
    <w:rsid w:val="00675DC0"/>
    <w:rsid w:val="006A7A76"/>
    <w:rsid w:val="006B518A"/>
    <w:rsid w:val="00722379"/>
    <w:rsid w:val="007F06CA"/>
    <w:rsid w:val="00961EE8"/>
    <w:rsid w:val="00A07A54"/>
    <w:rsid w:val="00A47919"/>
    <w:rsid w:val="00AE037B"/>
    <w:rsid w:val="00C610BF"/>
    <w:rsid w:val="00D93A60"/>
    <w:rsid w:val="00E10E9F"/>
    <w:rsid w:val="00E72A5F"/>
    <w:rsid w:val="00ED688C"/>
    <w:rsid w:val="00F275A9"/>
    <w:rsid w:val="00F42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E0B0F1"/>
  <w15:docId w15:val="{BA4A0556-86CA-484E-B2B3-CBD3B67A6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571F"/>
    <w:rPr>
      <w:rFonts w:ascii="Times New Roman" w:eastAsia="Times New Roman" w:hAnsi="Times New Roman" w:cs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2A5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2A5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2A5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helv">
    <w:name w:val="Title helv"/>
    <w:basedOn w:val="Title"/>
    <w:qFormat/>
    <w:rsid w:val="00E72A5F"/>
    <w:rPr>
      <w:rFonts w:ascii="Helvetica" w:hAnsi="Helvetica"/>
      <w:b/>
      <w:bCs/>
      <w:sz w:val="72"/>
      <w:szCs w:val="72"/>
    </w:rPr>
  </w:style>
  <w:style w:type="paragraph" w:styleId="Title">
    <w:name w:val="Title"/>
    <w:basedOn w:val="Normal"/>
    <w:next w:val="Normal"/>
    <w:link w:val="TitleChar"/>
    <w:uiPriority w:val="10"/>
    <w:qFormat/>
    <w:rsid w:val="00E72A5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2A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H1helv">
    <w:name w:val="H1 helv"/>
    <w:basedOn w:val="Heading1"/>
    <w:next w:val="H2helv"/>
    <w:qFormat/>
    <w:rsid w:val="00336F7D"/>
    <w:pPr>
      <w:spacing w:line="360" w:lineRule="auto"/>
    </w:pPr>
    <w:rPr>
      <w:rFonts w:ascii="Helvetica" w:hAnsi="Helvetica"/>
      <w:b/>
      <w:bCs/>
      <w:color w:val="000000" w:themeColor="text1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72A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H2helv">
    <w:name w:val="H2 helv"/>
    <w:basedOn w:val="Heading2"/>
    <w:qFormat/>
    <w:rsid w:val="00961EE8"/>
    <w:pPr>
      <w:spacing w:line="360" w:lineRule="auto"/>
    </w:pPr>
    <w:rPr>
      <w:rFonts w:ascii="Helvetica" w:hAnsi="Helvetica"/>
      <w:b/>
      <w:bCs/>
      <w:color w:val="000000" w:themeColor="text1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2A5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H3helv">
    <w:name w:val="H3 helv"/>
    <w:basedOn w:val="Heading3"/>
    <w:qFormat/>
    <w:rsid w:val="00404BA4"/>
    <w:pPr>
      <w:spacing w:line="360" w:lineRule="auto"/>
    </w:pPr>
    <w:rPr>
      <w:rFonts w:ascii="Helvetica" w:hAnsi="Helvetica"/>
      <w:b/>
      <w:bCs/>
      <w:color w:val="000000" w:themeColor="text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2A5F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body">
    <w:name w:val="body"/>
    <w:basedOn w:val="BodyText"/>
    <w:qFormat/>
    <w:rsid w:val="00E72A5F"/>
    <w:rPr>
      <w:rFonts w:ascii="Helvetica" w:hAnsi="Helvetica"/>
      <w:sz w:val="28"/>
      <w:szCs w:val="28"/>
    </w:rPr>
  </w:style>
  <w:style w:type="paragraph" w:styleId="BodyText">
    <w:name w:val="Body Text"/>
    <w:basedOn w:val="Normal"/>
    <w:link w:val="BodyTextChar"/>
    <w:uiPriority w:val="99"/>
    <w:semiHidden/>
    <w:unhideWhenUsed/>
    <w:rsid w:val="00E72A5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72A5F"/>
  </w:style>
  <w:style w:type="paragraph" w:styleId="Header">
    <w:name w:val="header"/>
    <w:basedOn w:val="Normal"/>
    <w:link w:val="HeaderChar"/>
    <w:uiPriority w:val="99"/>
    <w:unhideWhenUsed/>
    <w:rsid w:val="002D571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571F"/>
  </w:style>
  <w:style w:type="paragraph" w:styleId="Footer">
    <w:name w:val="footer"/>
    <w:basedOn w:val="Normal"/>
    <w:link w:val="FooterChar"/>
    <w:uiPriority w:val="99"/>
    <w:unhideWhenUsed/>
    <w:rsid w:val="002D571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571F"/>
  </w:style>
  <w:style w:type="paragraph" w:styleId="ListParagraph">
    <w:name w:val="List Paragraph"/>
    <w:basedOn w:val="Normal"/>
    <w:uiPriority w:val="34"/>
    <w:qFormat/>
    <w:rsid w:val="002D571F"/>
    <w:pPr>
      <w:ind w:left="720"/>
      <w:contextualSpacing/>
    </w:pPr>
  </w:style>
  <w:style w:type="paragraph" w:customStyle="1" w:styleId="Body0">
    <w:name w:val="Body"/>
    <w:rsid w:val="005238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 w:eastAsia="en-GB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04BA4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04BA4"/>
    <w:rPr>
      <w:rFonts w:ascii="Times New Roman" w:eastAsia="Times New Roman" w:hAnsi="Times New Roman" w:cs="Times New Roman"/>
      <w:lang w:val="en-US"/>
    </w:rPr>
  </w:style>
  <w:style w:type="paragraph" w:styleId="NormalWeb">
    <w:name w:val="Normal (Web)"/>
    <w:basedOn w:val="Normal"/>
    <w:uiPriority w:val="99"/>
    <w:semiHidden/>
    <w:unhideWhenUsed/>
    <w:rsid w:val="00404BA4"/>
    <w:pPr>
      <w:spacing w:before="100" w:beforeAutospacing="1" w:after="100" w:afterAutospacing="1"/>
    </w:pPr>
    <w:rPr>
      <w:lang w:val="en-GB" w:eastAsia="en-GB"/>
    </w:rPr>
  </w:style>
  <w:style w:type="paragraph" w:customStyle="1" w:styleId="HeaderFooter">
    <w:name w:val="Header &amp; Footer"/>
    <w:rsid w:val="00F275A9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bdr w:val="nil"/>
      <w:lang w:val="en-US" w:eastAsia="en-GB"/>
    </w:rPr>
  </w:style>
  <w:style w:type="paragraph" w:styleId="TOC1">
    <w:name w:val="toc 1"/>
    <w:basedOn w:val="Normal"/>
    <w:next w:val="Normal"/>
    <w:autoRedefine/>
    <w:uiPriority w:val="39"/>
    <w:unhideWhenUsed/>
    <w:rsid w:val="006A7A76"/>
    <w:pPr>
      <w:tabs>
        <w:tab w:val="right" w:leader="dot" w:pos="9060"/>
      </w:tabs>
      <w:spacing w:after="100" w:line="360" w:lineRule="auto"/>
    </w:pPr>
    <w:rPr>
      <w:rFonts w:ascii="Helvetica" w:hAnsi="Helvetica"/>
      <w:b/>
      <w:bCs/>
      <w:noProof/>
      <w:sz w:val="28"/>
    </w:rPr>
  </w:style>
  <w:style w:type="character" w:styleId="Hyperlink">
    <w:name w:val="Hyperlink"/>
    <w:basedOn w:val="DefaultParagraphFont"/>
    <w:uiPriority w:val="99"/>
    <w:unhideWhenUsed/>
    <w:rsid w:val="00C610BF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273499"/>
    <w:pPr>
      <w:spacing w:after="100"/>
      <w:ind w:left="480"/>
    </w:pPr>
    <w:rPr>
      <w:rFonts w:ascii="Helvetica" w:hAnsi="Helvetica"/>
      <w:sz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273499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6747EE"/>
  </w:style>
  <w:style w:type="paragraph" w:styleId="TOC2">
    <w:name w:val="toc 2"/>
    <w:basedOn w:val="Normal"/>
    <w:next w:val="Normal"/>
    <w:autoRedefine/>
    <w:uiPriority w:val="39"/>
    <w:unhideWhenUsed/>
    <w:rsid w:val="00273499"/>
    <w:pPr>
      <w:spacing w:after="100"/>
      <w:ind w:left="240"/>
    </w:pPr>
    <w:rPr>
      <w:rFonts w:ascii="Helvetica" w:hAnsi="Helvetica"/>
      <w:sz w:val="28"/>
    </w:rPr>
  </w:style>
  <w:style w:type="character" w:styleId="Strong">
    <w:name w:val="Strong"/>
    <w:basedOn w:val="DefaultParagraphFont"/>
    <w:uiPriority w:val="22"/>
    <w:qFormat/>
    <w:rsid w:val="00A479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64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hyperlink" Target="mailto:nicola@gmcdp.com?subject=Project%20worker%20enquiry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footer" Target="footer1.xml"/><Relationship Id="rId19" Type="http://schemas.openxmlformats.org/officeDocument/2006/relationships/hyperlink" Target="mailto:info@gmcdp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10</Pages>
  <Words>1404</Words>
  <Characters>8008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Orla Judge</dc:creator>
  <cp:keywords/>
  <dc:description/>
  <cp:lastModifiedBy>Orla Judge</cp:lastModifiedBy>
  <cp:revision>5</cp:revision>
  <dcterms:created xsi:type="dcterms:W3CDTF">2023-07-12T16:48:00Z</dcterms:created>
  <dcterms:modified xsi:type="dcterms:W3CDTF">2023-07-13T12:25:00Z</dcterms:modified>
</cp:coreProperties>
</file>