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2EF06" w14:textId="39F204E7" w:rsidR="007A0E62" w:rsidRDefault="005D09C1" w:rsidP="007A0E62">
      <w:pPr>
        <w:pStyle w:val="NormalWeb"/>
        <w:shd w:val="clear" w:color="auto" w:fill="FFFFFF"/>
        <w:spacing w:before="150" w:beforeAutospacing="0" w:after="150" w:afterAutospacing="0"/>
        <w:rPr>
          <w:rFonts w:ascii="Arial" w:hAnsi="Arial" w:cs="Arial"/>
          <w:sz w:val="27"/>
          <w:szCs w:val="27"/>
        </w:rPr>
      </w:pPr>
      <w:r>
        <w:rPr>
          <w:rFonts w:ascii="Arial" w:hAnsi="Arial" w:cs="Arial"/>
          <w:noProof/>
          <w:szCs w:val="28"/>
        </w:rPr>
        <w:drawing>
          <wp:inline distT="0" distB="0" distL="0" distR="0" wp14:anchorId="14B2EBC3" wp14:editId="2F0B4326">
            <wp:extent cx="251777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7775" cy="1219200"/>
                    </a:xfrm>
                    <a:prstGeom prst="rect">
                      <a:avLst/>
                    </a:prstGeom>
                    <a:noFill/>
                  </pic:spPr>
                </pic:pic>
              </a:graphicData>
            </a:graphic>
          </wp:inline>
        </w:drawing>
      </w:r>
    </w:p>
    <w:p w14:paraId="13A99902" w14:textId="77777777" w:rsidR="001534F8" w:rsidRDefault="001534F8" w:rsidP="007A0E62">
      <w:pPr>
        <w:pStyle w:val="NormalWeb"/>
        <w:shd w:val="clear" w:color="auto" w:fill="FFFFFF"/>
        <w:spacing w:before="150" w:beforeAutospacing="0" w:after="150" w:afterAutospacing="0"/>
        <w:rPr>
          <w:rFonts w:ascii="Arial" w:hAnsi="Arial" w:cs="Arial"/>
          <w:b/>
          <w:sz w:val="28"/>
          <w:szCs w:val="27"/>
        </w:rPr>
      </w:pPr>
    </w:p>
    <w:p w14:paraId="6C5F9D98" w14:textId="77777777" w:rsidR="007A0E62" w:rsidRPr="001534F8" w:rsidRDefault="007A0E62" w:rsidP="007A0E62">
      <w:pPr>
        <w:pStyle w:val="NormalWeb"/>
        <w:shd w:val="clear" w:color="auto" w:fill="FFFFFF"/>
        <w:spacing w:before="150" w:beforeAutospacing="0" w:after="150" w:afterAutospacing="0"/>
        <w:rPr>
          <w:rFonts w:ascii="Arial" w:hAnsi="Arial" w:cs="Arial"/>
          <w:b/>
          <w:sz w:val="32"/>
          <w:szCs w:val="27"/>
        </w:rPr>
      </w:pPr>
      <w:r w:rsidRPr="001534F8">
        <w:rPr>
          <w:rFonts w:ascii="Arial" w:hAnsi="Arial" w:cs="Arial"/>
          <w:b/>
          <w:sz w:val="32"/>
          <w:szCs w:val="27"/>
        </w:rPr>
        <w:t>Greater Manchester Coalition of Disabled People</w:t>
      </w:r>
      <w:r w:rsidR="001534F8">
        <w:rPr>
          <w:rFonts w:ascii="Arial" w:hAnsi="Arial" w:cs="Arial"/>
          <w:b/>
          <w:sz w:val="32"/>
          <w:szCs w:val="27"/>
        </w:rPr>
        <w:t xml:space="preserve"> (GMCDP)</w:t>
      </w:r>
    </w:p>
    <w:p w14:paraId="2B2DAF14" w14:textId="77777777" w:rsidR="001534F8" w:rsidRDefault="001534F8" w:rsidP="007A0E62">
      <w:pPr>
        <w:pStyle w:val="NormalWeb"/>
        <w:shd w:val="clear" w:color="auto" w:fill="FFFFFF"/>
        <w:spacing w:before="150" w:beforeAutospacing="0" w:after="150" w:afterAutospacing="0"/>
        <w:rPr>
          <w:rFonts w:ascii="Arial" w:hAnsi="Arial" w:cs="Arial"/>
          <w:b/>
          <w:sz w:val="28"/>
          <w:szCs w:val="27"/>
        </w:rPr>
      </w:pPr>
    </w:p>
    <w:p w14:paraId="12A26A9C" w14:textId="77777777" w:rsidR="00C2330C" w:rsidRPr="001534F8" w:rsidRDefault="00C2330C" w:rsidP="007A0E62">
      <w:pPr>
        <w:pStyle w:val="NormalWeb"/>
        <w:shd w:val="clear" w:color="auto" w:fill="FFFFFF"/>
        <w:spacing w:before="150" w:beforeAutospacing="0" w:after="150" w:afterAutospacing="0"/>
        <w:rPr>
          <w:rFonts w:ascii="Arial" w:hAnsi="Arial" w:cs="Arial"/>
          <w:b/>
          <w:sz w:val="32"/>
          <w:szCs w:val="27"/>
        </w:rPr>
      </w:pPr>
      <w:r w:rsidRPr="001534F8">
        <w:rPr>
          <w:rFonts w:ascii="Arial" w:hAnsi="Arial" w:cs="Arial"/>
          <w:b/>
          <w:sz w:val="32"/>
          <w:szCs w:val="27"/>
        </w:rPr>
        <w:t>Job Description</w:t>
      </w:r>
      <w:r w:rsidR="00BB2340" w:rsidRPr="001534F8">
        <w:rPr>
          <w:rFonts w:ascii="Arial" w:hAnsi="Arial" w:cs="Arial"/>
          <w:b/>
          <w:sz w:val="32"/>
          <w:szCs w:val="27"/>
        </w:rPr>
        <w:t>: Access and Inclusion worker</w:t>
      </w:r>
    </w:p>
    <w:p w14:paraId="7BE09C10" w14:textId="77777777" w:rsidR="001534F8" w:rsidRDefault="001534F8" w:rsidP="007A0E62">
      <w:pPr>
        <w:pStyle w:val="NormalWeb"/>
        <w:shd w:val="clear" w:color="auto" w:fill="FFFFFF"/>
        <w:spacing w:before="150" w:beforeAutospacing="0" w:after="150" w:afterAutospacing="0"/>
        <w:rPr>
          <w:rFonts w:ascii="Arial" w:hAnsi="Arial" w:cs="Arial"/>
          <w:b/>
          <w:sz w:val="27"/>
          <w:szCs w:val="27"/>
        </w:rPr>
      </w:pPr>
    </w:p>
    <w:p w14:paraId="72D01742" w14:textId="77777777" w:rsidR="007A0E62" w:rsidRPr="001534F8" w:rsidRDefault="007A0E62" w:rsidP="007A0E62">
      <w:pPr>
        <w:pStyle w:val="NormalWeb"/>
        <w:shd w:val="clear" w:color="auto" w:fill="FFFFFF"/>
        <w:spacing w:before="150" w:beforeAutospacing="0" w:after="150" w:afterAutospacing="0"/>
        <w:rPr>
          <w:rFonts w:ascii="Arial" w:hAnsi="Arial" w:cs="Arial"/>
          <w:sz w:val="28"/>
          <w:szCs w:val="27"/>
        </w:rPr>
      </w:pPr>
      <w:r w:rsidRPr="001534F8">
        <w:rPr>
          <w:rFonts w:ascii="Arial" w:hAnsi="Arial" w:cs="Arial"/>
          <w:b/>
          <w:sz w:val="28"/>
          <w:szCs w:val="27"/>
        </w:rPr>
        <w:t>Job title:</w:t>
      </w:r>
      <w:r w:rsidRPr="001534F8">
        <w:rPr>
          <w:rFonts w:ascii="Arial" w:hAnsi="Arial" w:cs="Arial"/>
          <w:sz w:val="28"/>
          <w:szCs w:val="27"/>
        </w:rPr>
        <w:t xml:space="preserve"> A</w:t>
      </w:r>
      <w:r w:rsidR="009A1FF4" w:rsidRPr="001534F8">
        <w:rPr>
          <w:rFonts w:ascii="Arial" w:hAnsi="Arial" w:cs="Arial"/>
          <w:sz w:val="28"/>
          <w:szCs w:val="27"/>
        </w:rPr>
        <w:t>ccess and Inclusion worker</w:t>
      </w:r>
    </w:p>
    <w:p w14:paraId="34192C26" w14:textId="77777777" w:rsidR="007A0E62" w:rsidRPr="001534F8" w:rsidRDefault="007A0E62" w:rsidP="007A0E62">
      <w:pPr>
        <w:pStyle w:val="NormalWeb"/>
        <w:shd w:val="clear" w:color="auto" w:fill="FFFFFF"/>
        <w:spacing w:before="150" w:beforeAutospacing="0" w:after="150" w:afterAutospacing="0"/>
        <w:rPr>
          <w:rFonts w:ascii="Arial" w:hAnsi="Arial" w:cs="Arial"/>
          <w:sz w:val="28"/>
          <w:szCs w:val="27"/>
        </w:rPr>
      </w:pPr>
      <w:r w:rsidRPr="001534F8">
        <w:rPr>
          <w:rFonts w:ascii="Arial" w:hAnsi="Arial" w:cs="Arial"/>
          <w:b/>
          <w:sz w:val="28"/>
          <w:szCs w:val="27"/>
        </w:rPr>
        <w:t>Hours:</w:t>
      </w:r>
      <w:r w:rsidR="009A1FF4" w:rsidRPr="001534F8">
        <w:rPr>
          <w:rFonts w:ascii="Arial" w:hAnsi="Arial" w:cs="Arial"/>
          <w:sz w:val="28"/>
          <w:szCs w:val="27"/>
        </w:rPr>
        <w:t xml:space="preserve"> 35</w:t>
      </w:r>
      <w:r w:rsidRPr="001534F8">
        <w:rPr>
          <w:rFonts w:ascii="Arial" w:hAnsi="Arial" w:cs="Arial"/>
          <w:sz w:val="28"/>
          <w:szCs w:val="27"/>
        </w:rPr>
        <w:t xml:space="preserve"> hours per week</w:t>
      </w:r>
    </w:p>
    <w:p w14:paraId="44BF7A4E" w14:textId="77777777" w:rsidR="007A0E62" w:rsidRPr="001534F8" w:rsidRDefault="007A0E62" w:rsidP="007A0E62">
      <w:pPr>
        <w:pStyle w:val="NormalWeb"/>
        <w:shd w:val="clear" w:color="auto" w:fill="FFFFFF"/>
        <w:spacing w:before="150" w:beforeAutospacing="0" w:after="150" w:afterAutospacing="0"/>
        <w:rPr>
          <w:rFonts w:ascii="Arial" w:hAnsi="Arial" w:cs="Arial"/>
          <w:sz w:val="28"/>
          <w:szCs w:val="27"/>
        </w:rPr>
      </w:pPr>
      <w:r w:rsidRPr="001534F8">
        <w:rPr>
          <w:rFonts w:ascii="Arial" w:hAnsi="Arial" w:cs="Arial"/>
          <w:b/>
          <w:sz w:val="28"/>
          <w:szCs w:val="27"/>
        </w:rPr>
        <w:t>Salary:</w:t>
      </w:r>
      <w:r w:rsidRPr="001534F8">
        <w:rPr>
          <w:rFonts w:ascii="Arial" w:hAnsi="Arial" w:cs="Arial"/>
          <w:sz w:val="28"/>
          <w:szCs w:val="27"/>
        </w:rPr>
        <w:t xml:space="preserve"> £</w:t>
      </w:r>
      <w:r w:rsidR="009A1FF4" w:rsidRPr="001534F8">
        <w:rPr>
          <w:rFonts w:ascii="Arial" w:hAnsi="Arial" w:cs="Arial"/>
          <w:sz w:val="28"/>
          <w:szCs w:val="27"/>
        </w:rPr>
        <w:t>23,600 per annum</w:t>
      </w:r>
    </w:p>
    <w:p w14:paraId="00C3EDA3" w14:textId="77777777" w:rsidR="00BE6846" w:rsidRPr="001534F8" w:rsidRDefault="00BE6846" w:rsidP="007A0E62">
      <w:pPr>
        <w:pStyle w:val="NormalWeb"/>
        <w:shd w:val="clear" w:color="auto" w:fill="FFFFFF"/>
        <w:spacing w:before="150" w:beforeAutospacing="0" w:after="150" w:afterAutospacing="0"/>
        <w:rPr>
          <w:rFonts w:ascii="Arial" w:hAnsi="Arial" w:cs="Arial"/>
          <w:sz w:val="28"/>
          <w:szCs w:val="27"/>
        </w:rPr>
      </w:pPr>
      <w:r w:rsidRPr="001534F8">
        <w:rPr>
          <w:rFonts w:ascii="Arial" w:hAnsi="Arial" w:cs="Arial"/>
          <w:b/>
          <w:sz w:val="28"/>
          <w:szCs w:val="27"/>
        </w:rPr>
        <w:t>Line manager:</w:t>
      </w:r>
      <w:r w:rsidRPr="001534F8">
        <w:rPr>
          <w:rFonts w:ascii="Arial" w:hAnsi="Arial" w:cs="Arial"/>
          <w:sz w:val="28"/>
          <w:szCs w:val="27"/>
        </w:rPr>
        <w:t xml:space="preserve"> GMCDP Manager (supported by Archives+ for specialist archives knowledge</w:t>
      </w:r>
      <w:r w:rsidR="002071B6" w:rsidRPr="001534F8">
        <w:rPr>
          <w:rFonts w:ascii="Arial" w:hAnsi="Arial" w:cs="Arial"/>
          <w:sz w:val="28"/>
          <w:szCs w:val="27"/>
        </w:rPr>
        <w:t>, and supported by Archive Lead on day-to-day basis</w:t>
      </w:r>
      <w:r w:rsidRPr="001534F8">
        <w:rPr>
          <w:rFonts w:ascii="Arial" w:hAnsi="Arial" w:cs="Arial"/>
          <w:sz w:val="28"/>
          <w:szCs w:val="27"/>
        </w:rPr>
        <w:t>)</w:t>
      </w:r>
    </w:p>
    <w:p w14:paraId="62A040BA" w14:textId="0B3BECF2" w:rsidR="005D09C1" w:rsidRPr="001534F8" w:rsidRDefault="008A7C5B" w:rsidP="007A0E62">
      <w:pPr>
        <w:pStyle w:val="NormalWeb"/>
        <w:shd w:val="clear" w:color="auto" w:fill="FFFFFF"/>
        <w:spacing w:before="150" w:beforeAutospacing="0" w:after="150" w:afterAutospacing="0"/>
        <w:rPr>
          <w:rFonts w:ascii="Arial" w:hAnsi="Arial" w:cs="Arial"/>
          <w:sz w:val="28"/>
          <w:szCs w:val="27"/>
        </w:rPr>
      </w:pPr>
      <w:r w:rsidRPr="001534F8">
        <w:rPr>
          <w:rFonts w:ascii="Arial" w:hAnsi="Arial" w:cs="Arial"/>
          <w:b/>
          <w:sz w:val="28"/>
          <w:szCs w:val="27"/>
        </w:rPr>
        <w:t>Location:</w:t>
      </w:r>
      <w:r w:rsidRPr="001534F8">
        <w:rPr>
          <w:rFonts w:ascii="Arial" w:hAnsi="Arial" w:cs="Arial"/>
          <w:sz w:val="28"/>
          <w:szCs w:val="27"/>
        </w:rPr>
        <w:t xml:space="preserve"> Central Library (primary </w:t>
      </w:r>
      <w:r w:rsidR="00BB2340" w:rsidRPr="001534F8">
        <w:rPr>
          <w:rFonts w:ascii="Arial" w:hAnsi="Arial" w:cs="Arial"/>
          <w:sz w:val="28"/>
          <w:szCs w:val="27"/>
        </w:rPr>
        <w:t>location</w:t>
      </w:r>
      <w:r w:rsidRPr="001534F8">
        <w:rPr>
          <w:rFonts w:ascii="Arial" w:hAnsi="Arial" w:cs="Arial"/>
          <w:sz w:val="28"/>
          <w:szCs w:val="27"/>
        </w:rPr>
        <w:t>) and GMCDP office</w:t>
      </w:r>
    </w:p>
    <w:p w14:paraId="0DD305BC" w14:textId="6BFEAFAE" w:rsidR="00690972" w:rsidRPr="001534F8" w:rsidRDefault="00690972" w:rsidP="007A0E62">
      <w:pPr>
        <w:pStyle w:val="NormalWeb"/>
        <w:shd w:val="clear" w:color="auto" w:fill="FFFFFF"/>
        <w:spacing w:before="150" w:beforeAutospacing="0" w:after="150" w:afterAutospacing="0"/>
        <w:rPr>
          <w:rFonts w:ascii="Arial" w:hAnsi="Arial" w:cs="Arial"/>
          <w:b/>
          <w:sz w:val="28"/>
          <w:szCs w:val="27"/>
        </w:rPr>
      </w:pPr>
      <w:r w:rsidRPr="001534F8">
        <w:rPr>
          <w:rFonts w:ascii="Arial" w:hAnsi="Arial" w:cs="Arial"/>
          <w:b/>
          <w:sz w:val="28"/>
          <w:szCs w:val="27"/>
        </w:rPr>
        <w:t>Contract length:</w:t>
      </w:r>
      <w:r w:rsidRPr="001534F8">
        <w:rPr>
          <w:rFonts w:ascii="Arial" w:hAnsi="Arial" w:cs="Arial"/>
          <w:sz w:val="28"/>
          <w:szCs w:val="27"/>
        </w:rPr>
        <w:t xml:space="preserve"> </w:t>
      </w:r>
      <w:r w:rsidR="005D09C1">
        <w:rPr>
          <w:rFonts w:ascii="Arial" w:hAnsi="Arial" w:cs="Arial"/>
          <w:sz w:val="28"/>
          <w:szCs w:val="27"/>
        </w:rPr>
        <w:t>2</w:t>
      </w:r>
      <w:r w:rsidR="00095BC2" w:rsidRPr="001534F8">
        <w:rPr>
          <w:rFonts w:ascii="Arial" w:hAnsi="Arial" w:cs="Arial"/>
          <w:sz w:val="28"/>
          <w:szCs w:val="27"/>
        </w:rPr>
        <w:t xml:space="preserve"> </w:t>
      </w:r>
      <w:r w:rsidRPr="001534F8">
        <w:rPr>
          <w:rFonts w:ascii="Arial" w:hAnsi="Arial" w:cs="Arial"/>
          <w:sz w:val="28"/>
          <w:szCs w:val="27"/>
        </w:rPr>
        <w:t>years</w:t>
      </w:r>
    </w:p>
    <w:p w14:paraId="738FBB42" w14:textId="7ACE3311" w:rsidR="00BB2340" w:rsidRPr="001534F8" w:rsidRDefault="0080106A" w:rsidP="007A0E62">
      <w:pPr>
        <w:pStyle w:val="NormalWeb"/>
        <w:shd w:val="clear" w:color="auto" w:fill="FFFFFF"/>
        <w:spacing w:before="150" w:beforeAutospacing="0" w:after="150" w:afterAutospacing="0"/>
        <w:rPr>
          <w:rFonts w:ascii="Arial" w:hAnsi="Arial" w:cs="Arial"/>
          <w:b/>
          <w:sz w:val="28"/>
          <w:szCs w:val="27"/>
        </w:rPr>
      </w:pPr>
      <w:r>
        <w:rPr>
          <w:rFonts w:ascii="Arial" w:hAnsi="Arial" w:cs="Arial"/>
          <w:b/>
          <w:sz w:val="28"/>
          <w:szCs w:val="27"/>
        </w:rPr>
        <w:t xml:space="preserve">Deadline for applications: </w:t>
      </w:r>
      <w:r w:rsidR="005D09C1">
        <w:rPr>
          <w:rFonts w:ascii="Arial" w:hAnsi="Arial" w:cs="Arial"/>
          <w:b/>
          <w:sz w:val="28"/>
          <w:szCs w:val="27"/>
        </w:rPr>
        <w:t>12pm Wednesday 5</w:t>
      </w:r>
      <w:r w:rsidR="005D09C1" w:rsidRPr="005D09C1">
        <w:rPr>
          <w:rFonts w:ascii="Arial" w:hAnsi="Arial" w:cs="Arial"/>
          <w:b/>
          <w:sz w:val="28"/>
          <w:szCs w:val="27"/>
          <w:vertAlign w:val="superscript"/>
        </w:rPr>
        <w:t>th</w:t>
      </w:r>
      <w:r w:rsidR="005D09C1">
        <w:rPr>
          <w:rFonts w:ascii="Arial" w:hAnsi="Arial" w:cs="Arial"/>
          <w:b/>
          <w:sz w:val="28"/>
          <w:szCs w:val="27"/>
        </w:rPr>
        <w:t xml:space="preserve"> October</w:t>
      </w:r>
    </w:p>
    <w:p w14:paraId="37646F2E" w14:textId="77777777" w:rsidR="008A7C5B" w:rsidRDefault="008A7C5B" w:rsidP="007A0E62">
      <w:pPr>
        <w:pStyle w:val="NormalWeb"/>
        <w:shd w:val="clear" w:color="auto" w:fill="FFFFFF"/>
        <w:spacing w:before="150" w:beforeAutospacing="0" w:after="150" w:afterAutospacing="0"/>
        <w:rPr>
          <w:rFonts w:ascii="Arial" w:hAnsi="Arial" w:cs="Arial"/>
          <w:b/>
          <w:sz w:val="27"/>
          <w:szCs w:val="27"/>
        </w:rPr>
      </w:pPr>
    </w:p>
    <w:p w14:paraId="2309FBAC" w14:textId="77777777" w:rsidR="000C0501" w:rsidRDefault="001534F8" w:rsidP="007A0E62">
      <w:pPr>
        <w:pStyle w:val="NormalWeb"/>
        <w:shd w:val="clear" w:color="auto" w:fill="FFFFFF"/>
        <w:spacing w:before="150" w:beforeAutospacing="0" w:after="150" w:afterAutospacing="0"/>
        <w:rPr>
          <w:rFonts w:ascii="Arial" w:hAnsi="Arial" w:cs="Arial"/>
          <w:b/>
          <w:sz w:val="27"/>
          <w:szCs w:val="27"/>
        </w:rPr>
      </w:pPr>
      <w:r>
        <w:rPr>
          <w:rFonts w:ascii="Arial" w:hAnsi="Arial" w:cs="Arial"/>
          <w:b/>
          <w:sz w:val="27"/>
          <w:szCs w:val="27"/>
        </w:rPr>
        <w:t>Please note GMCDP is a disabled people’s organisation which is 100% run and controlled by disabled people.  This post is therefore open to d</w:t>
      </w:r>
      <w:r w:rsidR="000C0501">
        <w:rPr>
          <w:rFonts w:ascii="Arial" w:hAnsi="Arial" w:cs="Arial"/>
          <w:b/>
          <w:sz w:val="27"/>
          <w:szCs w:val="27"/>
        </w:rPr>
        <w:t>isabled people*</w:t>
      </w:r>
      <w:r>
        <w:rPr>
          <w:rFonts w:ascii="Arial" w:hAnsi="Arial" w:cs="Arial"/>
          <w:b/>
          <w:sz w:val="27"/>
          <w:szCs w:val="27"/>
        </w:rPr>
        <w:t xml:space="preserve"> only.</w:t>
      </w:r>
    </w:p>
    <w:p w14:paraId="5108C5A8" w14:textId="77777777" w:rsidR="001534F8" w:rsidRDefault="001534F8" w:rsidP="007A0E62">
      <w:pPr>
        <w:pStyle w:val="NormalWeb"/>
        <w:shd w:val="clear" w:color="auto" w:fill="FFFFFF"/>
        <w:spacing w:before="150" w:beforeAutospacing="0" w:after="150" w:afterAutospacing="0"/>
        <w:rPr>
          <w:rFonts w:ascii="Helvetica" w:hAnsi="Helvetica" w:cs="Helvetica"/>
          <w:color w:val="000000"/>
          <w:sz w:val="27"/>
          <w:szCs w:val="27"/>
          <w:shd w:val="clear" w:color="auto" w:fill="FFFFFF"/>
        </w:rPr>
      </w:pPr>
      <w:r w:rsidRPr="001534F8">
        <w:rPr>
          <w:rFonts w:ascii="Helvetica" w:hAnsi="Helvetica" w:cs="Helvetica"/>
          <w:color w:val="000000"/>
          <w:sz w:val="27"/>
          <w:szCs w:val="27"/>
          <w:shd w:val="clear" w:color="auto" w:fill="FFFFFF"/>
        </w:rPr>
        <w:t xml:space="preserve">*By disabled people we mean anyone facing disabling societal barriers in relation to their impairments or conditions.  This includes physical impairments, mental distress or illness, hearing or visual impairments, learning impairments, neurodiverse people, and those with chronic </w:t>
      </w:r>
      <w:r>
        <w:rPr>
          <w:rFonts w:ascii="Helvetica" w:hAnsi="Helvetica" w:cs="Helvetica"/>
          <w:color w:val="000000"/>
          <w:sz w:val="27"/>
          <w:szCs w:val="27"/>
          <w:shd w:val="clear" w:color="auto" w:fill="FFFFFF"/>
        </w:rPr>
        <w:t>impairments</w:t>
      </w:r>
      <w:r w:rsidRPr="001534F8">
        <w:rPr>
          <w:rFonts w:ascii="Helvetica" w:hAnsi="Helvetica" w:cs="Helvetica"/>
          <w:color w:val="000000"/>
          <w:sz w:val="27"/>
          <w:szCs w:val="27"/>
          <w:shd w:val="clear" w:color="auto" w:fill="FFFFFF"/>
        </w:rPr>
        <w:t>.</w:t>
      </w:r>
    </w:p>
    <w:p w14:paraId="5E1BE231" w14:textId="77777777" w:rsidR="005D09C1" w:rsidRDefault="005D09C1" w:rsidP="007A0E62">
      <w:pPr>
        <w:pStyle w:val="NormalWeb"/>
        <w:shd w:val="clear" w:color="auto" w:fill="FFFFFF"/>
        <w:spacing w:before="150" w:beforeAutospacing="0" w:after="150" w:afterAutospacing="0"/>
        <w:rPr>
          <w:rFonts w:ascii="Helvetica" w:hAnsi="Helvetica" w:cs="Helvetica"/>
          <w:color w:val="000000"/>
          <w:sz w:val="27"/>
          <w:szCs w:val="27"/>
          <w:shd w:val="clear" w:color="auto" w:fill="FFFFFF"/>
        </w:rPr>
      </w:pPr>
    </w:p>
    <w:p w14:paraId="6EC16663" w14:textId="77777777" w:rsidR="005D09C1" w:rsidRDefault="005D09C1" w:rsidP="007A0E62">
      <w:pPr>
        <w:pStyle w:val="NormalWeb"/>
        <w:shd w:val="clear" w:color="auto" w:fill="FFFFFF"/>
        <w:spacing w:before="150" w:beforeAutospacing="0" w:after="150" w:afterAutospacing="0"/>
        <w:rPr>
          <w:rFonts w:ascii="Helvetica" w:hAnsi="Helvetica" w:cs="Helvetica"/>
          <w:color w:val="000000"/>
          <w:sz w:val="27"/>
          <w:szCs w:val="27"/>
          <w:shd w:val="clear" w:color="auto" w:fill="FFFFFF"/>
        </w:rPr>
      </w:pPr>
    </w:p>
    <w:p w14:paraId="5893A582" w14:textId="77777777" w:rsidR="001534F8" w:rsidRDefault="001534F8" w:rsidP="007A0E62">
      <w:pPr>
        <w:pStyle w:val="NormalWeb"/>
        <w:shd w:val="clear" w:color="auto" w:fill="FFFFFF"/>
        <w:spacing w:before="150" w:beforeAutospacing="0" w:after="150" w:afterAutospacing="0"/>
        <w:rPr>
          <w:rFonts w:ascii="Helvetica" w:hAnsi="Helvetica" w:cs="Helvetica"/>
          <w:color w:val="000000"/>
          <w:sz w:val="27"/>
          <w:szCs w:val="27"/>
          <w:shd w:val="clear" w:color="auto" w:fill="FFFFFF"/>
        </w:rPr>
      </w:pPr>
    </w:p>
    <w:p w14:paraId="7DAC1ADC" w14:textId="77777777" w:rsidR="005D09C1" w:rsidRDefault="005D09C1" w:rsidP="007A0E62">
      <w:pPr>
        <w:pStyle w:val="NormalWeb"/>
        <w:shd w:val="clear" w:color="auto" w:fill="FFFFFF"/>
        <w:spacing w:before="150" w:beforeAutospacing="0" w:after="150" w:afterAutospacing="0"/>
        <w:rPr>
          <w:rFonts w:ascii="Helvetica" w:hAnsi="Helvetica" w:cs="Helvetica"/>
          <w:color w:val="000000"/>
          <w:sz w:val="27"/>
          <w:szCs w:val="27"/>
          <w:shd w:val="clear" w:color="auto" w:fill="FFFFFF"/>
        </w:rPr>
      </w:pPr>
    </w:p>
    <w:p w14:paraId="33414026" w14:textId="77777777" w:rsidR="00BB2340" w:rsidRPr="001534F8" w:rsidRDefault="00BB2340" w:rsidP="007A0E62">
      <w:pPr>
        <w:pStyle w:val="NormalWeb"/>
        <w:shd w:val="clear" w:color="auto" w:fill="FFFFFF"/>
        <w:spacing w:before="150" w:beforeAutospacing="0" w:after="150" w:afterAutospacing="0"/>
        <w:rPr>
          <w:rFonts w:ascii="Arial" w:hAnsi="Arial" w:cs="Arial"/>
          <w:b/>
          <w:sz w:val="28"/>
          <w:szCs w:val="28"/>
        </w:rPr>
      </w:pPr>
      <w:r w:rsidRPr="001534F8">
        <w:rPr>
          <w:rFonts w:ascii="Arial" w:hAnsi="Arial" w:cs="Arial"/>
          <w:b/>
          <w:sz w:val="28"/>
          <w:szCs w:val="28"/>
        </w:rPr>
        <w:lastRenderedPageBreak/>
        <w:t>About Greater Manchester Coalition of Disabled People</w:t>
      </w:r>
    </w:p>
    <w:p w14:paraId="6946B610" w14:textId="77777777" w:rsidR="005E6C90" w:rsidRPr="001534F8" w:rsidRDefault="00BB2340" w:rsidP="005E6C90">
      <w:pPr>
        <w:pStyle w:val="NormalWeb"/>
        <w:shd w:val="clear" w:color="auto" w:fill="FFFFFF"/>
        <w:spacing w:before="150" w:beforeAutospacing="0" w:after="150" w:afterAutospacing="0"/>
        <w:rPr>
          <w:rFonts w:ascii="Arial" w:hAnsi="Arial" w:cs="Arial"/>
          <w:sz w:val="28"/>
          <w:szCs w:val="28"/>
        </w:rPr>
      </w:pPr>
      <w:r w:rsidRPr="001534F8">
        <w:rPr>
          <w:rFonts w:ascii="Arial" w:hAnsi="Arial" w:cs="Arial"/>
          <w:sz w:val="28"/>
          <w:szCs w:val="28"/>
        </w:rPr>
        <w:t>Greater Manchester Coalition of Disabled People (GMCDP) is a disabled people’s organisation which is completely run an</w:t>
      </w:r>
      <w:r w:rsidR="005E6C90" w:rsidRPr="001534F8">
        <w:rPr>
          <w:rFonts w:ascii="Arial" w:hAnsi="Arial" w:cs="Arial"/>
          <w:sz w:val="28"/>
          <w:szCs w:val="28"/>
        </w:rPr>
        <w:t>d controlled by disabled people.  Our mission statement is:</w:t>
      </w:r>
    </w:p>
    <w:p w14:paraId="58C36FDC" w14:textId="77777777" w:rsidR="005E6C90" w:rsidRPr="001534F8" w:rsidRDefault="005E6C90" w:rsidP="005E6C90">
      <w:pPr>
        <w:pStyle w:val="NormalWeb"/>
        <w:shd w:val="clear" w:color="auto" w:fill="FFFFFF"/>
        <w:spacing w:before="150" w:beforeAutospacing="0" w:after="150" w:afterAutospacing="0"/>
        <w:rPr>
          <w:rFonts w:ascii="Arial" w:hAnsi="Arial" w:cs="Arial"/>
          <w:b/>
          <w:sz w:val="28"/>
          <w:szCs w:val="28"/>
        </w:rPr>
      </w:pPr>
      <w:r w:rsidRPr="001534F8">
        <w:rPr>
          <w:rFonts w:ascii="Arial" w:hAnsi="Arial" w:cs="Arial"/>
          <w:b/>
          <w:sz w:val="28"/>
          <w:szCs w:val="28"/>
        </w:rPr>
        <w:t>“To promote the full inclusion of disabled people in society and challenge the discrimination and oppression of disabled people.”</w:t>
      </w:r>
    </w:p>
    <w:p w14:paraId="5CA721EA" w14:textId="77777777" w:rsidR="005E6C90" w:rsidRPr="001534F8" w:rsidRDefault="005E6C90" w:rsidP="005E6C90">
      <w:pPr>
        <w:pStyle w:val="NormalWeb"/>
        <w:shd w:val="clear" w:color="auto" w:fill="FFFFFF"/>
        <w:spacing w:before="150" w:beforeAutospacing="0" w:after="150" w:afterAutospacing="0"/>
        <w:rPr>
          <w:rFonts w:ascii="Arial" w:hAnsi="Arial" w:cs="Arial"/>
          <w:sz w:val="28"/>
          <w:szCs w:val="28"/>
        </w:rPr>
      </w:pPr>
      <w:r w:rsidRPr="001534F8">
        <w:rPr>
          <w:rFonts w:ascii="Arial" w:hAnsi="Arial" w:cs="Arial"/>
          <w:sz w:val="28"/>
          <w:szCs w:val="28"/>
        </w:rPr>
        <w:t>We aim to:</w:t>
      </w:r>
    </w:p>
    <w:p w14:paraId="12CCE36E" w14:textId="77777777" w:rsidR="005E6C90" w:rsidRPr="005E6C90" w:rsidRDefault="005E6C90" w:rsidP="005E6C90">
      <w:pPr>
        <w:numPr>
          <w:ilvl w:val="0"/>
          <w:numId w:val="3"/>
        </w:numPr>
        <w:spacing w:after="0" w:line="240" w:lineRule="auto"/>
        <w:rPr>
          <w:rFonts w:ascii="Arial" w:hAnsi="Arial" w:cs="Arial"/>
          <w:sz w:val="28"/>
          <w:szCs w:val="36"/>
        </w:rPr>
      </w:pPr>
      <w:r w:rsidRPr="005E6C90">
        <w:rPr>
          <w:rFonts w:ascii="Arial" w:hAnsi="Arial" w:cs="Arial"/>
          <w:sz w:val="28"/>
          <w:szCs w:val="36"/>
        </w:rPr>
        <w:t>Promote the independence and inclusion of disabled people in society.</w:t>
      </w:r>
    </w:p>
    <w:p w14:paraId="593DA922" w14:textId="77777777" w:rsidR="005E6C90" w:rsidRPr="005E6C90" w:rsidRDefault="005E6C90" w:rsidP="005E6C90">
      <w:pPr>
        <w:numPr>
          <w:ilvl w:val="0"/>
          <w:numId w:val="3"/>
        </w:numPr>
        <w:spacing w:after="0" w:line="240" w:lineRule="auto"/>
        <w:rPr>
          <w:rFonts w:ascii="Arial" w:hAnsi="Arial" w:cs="Arial"/>
          <w:sz w:val="28"/>
          <w:szCs w:val="36"/>
        </w:rPr>
      </w:pPr>
      <w:r w:rsidRPr="005E6C90">
        <w:rPr>
          <w:rFonts w:ascii="Arial" w:hAnsi="Arial" w:cs="Arial"/>
          <w:sz w:val="28"/>
          <w:szCs w:val="36"/>
        </w:rPr>
        <w:t>Identify and challenge the barriers that prevent disabled people from fully participating in mainstream society today.</w:t>
      </w:r>
    </w:p>
    <w:p w14:paraId="2D8E63B4" w14:textId="77777777" w:rsidR="005E6C90" w:rsidRPr="005E6C90" w:rsidRDefault="005E6C90" w:rsidP="005E6C90">
      <w:pPr>
        <w:numPr>
          <w:ilvl w:val="0"/>
          <w:numId w:val="3"/>
        </w:numPr>
        <w:spacing w:after="0" w:line="240" w:lineRule="auto"/>
        <w:rPr>
          <w:rFonts w:ascii="Arial" w:hAnsi="Arial" w:cs="Arial"/>
          <w:sz w:val="28"/>
          <w:szCs w:val="36"/>
        </w:rPr>
      </w:pPr>
      <w:r w:rsidRPr="005E6C90">
        <w:rPr>
          <w:rFonts w:ascii="Arial" w:hAnsi="Arial" w:cs="Arial"/>
          <w:sz w:val="28"/>
          <w:szCs w:val="36"/>
        </w:rPr>
        <w:t>Encourage and support the self-organisation of disabled people.</w:t>
      </w:r>
    </w:p>
    <w:p w14:paraId="4A93CEE0" w14:textId="77777777" w:rsidR="005E6C90" w:rsidRPr="005E6C90" w:rsidRDefault="005E6C90" w:rsidP="005E6C90">
      <w:pPr>
        <w:numPr>
          <w:ilvl w:val="0"/>
          <w:numId w:val="3"/>
        </w:numPr>
        <w:spacing w:after="0" w:line="240" w:lineRule="auto"/>
        <w:rPr>
          <w:rFonts w:ascii="Arial" w:hAnsi="Arial" w:cs="Arial"/>
          <w:sz w:val="28"/>
          <w:szCs w:val="36"/>
        </w:rPr>
      </w:pPr>
      <w:r w:rsidRPr="005E6C90">
        <w:rPr>
          <w:rFonts w:ascii="Arial" w:hAnsi="Arial" w:cs="Arial"/>
          <w:sz w:val="28"/>
          <w:szCs w:val="36"/>
        </w:rPr>
        <w:t>Actively promote the understanding and implementation of the social model of disability.</w:t>
      </w:r>
    </w:p>
    <w:p w14:paraId="23744317" w14:textId="77777777" w:rsidR="005E6C90" w:rsidRPr="005E6C90" w:rsidRDefault="005E6C90" w:rsidP="005E6C90">
      <w:pPr>
        <w:numPr>
          <w:ilvl w:val="0"/>
          <w:numId w:val="3"/>
        </w:numPr>
        <w:spacing w:after="0" w:line="240" w:lineRule="auto"/>
        <w:rPr>
          <w:rFonts w:ascii="Arial" w:hAnsi="Arial" w:cs="Arial"/>
          <w:sz w:val="28"/>
          <w:szCs w:val="36"/>
        </w:rPr>
      </w:pPr>
      <w:r w:rsidRPr="005E6C90">
        <w:rPr>
          <w:rFonts w:ascii="Arial" w:hAnsi="Arial" w:cs="Arial"/>
          <w:sz w:val="28"/>
          <w:szCs w:val="36"/>
        </w:rPr>
        <w:t xml:space="preserve">Use the wealth of knowledge of disabled people to strengthen and develop our organisation and its projects. </w:t>
      </w:r>
    </w:p>
    <w:p w14:paraId="3E3E896B" w14:textId="77777777" w:rsidR="00BB2340" w:rsidRDefault="00BB2340" w:rsidP="007A0E62">
      <w:pPr>
        <w:pStyle w:val="NormalWeb"/>
        <w:shd w:val="clear" w:color="auto" w:fill="FFFFFF"/>
        <w:spacing w:before="150" w:beforeAutospacing="0" w:after="150" w:afterAutospacing="0"/>
        <w:rPr>
          <w:rFonts w:ascii="Arial" w:hAnsi="Arial" w:cs="Arial"/>
          <w:b/>
          <w:sz w:val="27"/>
          <w:szCs w:val="27"/>
        </w:rPr>
      </w:pPr>
    </w:p>
    <w:p w14:paraId="002AB354" w14:textId="77777777" w:rsidR="00BB2340" w:rsidRDefault="00BB2340" w:rsidP="007A0E62">
      <w:pPr>
        <w:pStyle w:val="NormalWeb"/>
        <w:shd w:val="clear" w:color="auto" w:fill="FFFFFF"/>
        <w:spacing w:before="150" w:beforeAutospacing="0" w:after="150" w:afterAutospacing="0"/>
        <w:rPr>
          <w:rFonts w:ascii="Arial" w:hAnsi="Arial" w:cs="Arial"/>
          <w:b/>
          <w:sz w:val="27"/>
          <w:szCs w:val="27"/>
        </w:rPr>
      </w:pPr>
    </w:p>
    <w:p w14:paraId="012E4EBF" w14:textId="77777777" w:rsidR="00BB2340" w:rsidRPr="001534F8" w:rsidRDefault="00BB2340" w:rsidP="007A0E62">
      <w:pPr>
        <w:pStyle w:val="NormalWeb"/>
        <w:shd w:val="clear" w:color="auto" w:fill="FFFFFF"/>
        <w:spacing w:before="150" w:beforeAutospacing="0" w:after="150" w:afterAutospacing="0"/>
        <w:rPr>
          <w:rFonts w:ascii="Arial" w:hAnsi="Arial" w:cs="Arial"/>
          <w:b/>
          <w:sz w:val="28"/>
          <w:szCs w:val="28"/>
        </w:rPr>
      </w:pPr>
      <w:r w:rsidRPr="001534F8">
        <w:rPr>
          <w:rFonts w:ascii="Arial" w:hAnsi="Arial" w:cs="Arial"/>
          <w:b/>
          <w:sz w:val="28"/>
          <w:szCs w:val="28"/>
        </w:rPr>
        <w:t>Purpose of the role</w:t>
      </w:r>
    </w:p>
    <w:p w14:paraId="688FB5D3" w14:textId="77777777" w:rsidR="00C03EC6" w:rsidRPr="001534F8" w:rsidRDefault="005E6C90" w:rsidP="007A0E62">
      <w:pPr>
        <w:pStyle w:val="NormalWeb"/>
        <w:shd w:val="clear" w:color="auto" w:fill="FFFFFF"/>
        <w:spacing w:before="150" w:beforeAutospacing="0" w:after="150" w:afterAutospacing="0"/>
        <w:rPr>
          <w:rFonts w:ascii="Arial" w:hAnsi="Arial" w:cs="Arial"/>
          <w:sz w:val="28"/>
          <w:szCs w:val="28"/>
        </w:rPr>
      </w:pPr>
      <w:r w:rsidRPr="001534F8">
        <w:rPr>
          <w:rFonts w:ascii="Arial" w:hAnsi="Arial" w:cs="Arial"/>
          <w:sz w:val="28"/>
          <w:szCs w:val="28"/>
        </w:rPr>
        <w:t xml:space="preserve">GMCDP is working in partnership with Archives+ to fully catalogue the Disabled People’s Archive collection.  This collection is the largest disabled people’s archive in England, and is hosted by GMCDP and stored at the Central Library with Archives+.  GMCDP has secured funding to ensure this important collection is catalogued and fully accessible to </w:t>
      </w:r>
      <w:r w:rsidR="00C03EC6" w:rsidRPr="001534F8">
        <w:rPr>
          <w:rFonts w:ascii="Arial" w:hAnsi="Arial" w:cs="Arial"/>
          <w:sz w:val="28"/>
          <w:szCs w:val="28"/>
        </w:rPr>
        <w:t>disabled people.</w:t>
      </w:r>
    </w:p>
    <w:p w14:paraId="6C3F4FF4" w14:textId="3807B031" w:rsidR="00BB2340" w:rsidRPr="005D09C1" w:rsidRDefault="00BB2340" w:rsidP="007A0E62">
      <w:pPr>
        <w:pStyle w:val="NormalWeb"/>
        <w:shd w:val="clear" w:color="auto" w:fill="FFFFFF"/>
        <w:spacing w:before="150" w:beforeAutospacing="0" w:after="150" w:afterAutospacing="0"/>
        <w:rPr>
          <w:rFonts w:ascii="Arial" w:hAnsi="Arial" w:cs="Arial"/>
          <w:sz w:val="28"/>
          <w:szCs w:val="28"/>
        </w:rPr>
      </w:pPr>
      <w:r w:rsidRPr="001534F8">
        <w:rPr>
          <w:rFonts w:ascii="Arial" w:hAnsi="Arial" w:cs="Arial"/>
          <w:sz w:val="28"/>
          <w:szCs w:val="28"/>
        </w:rPr>
        <w:t xml:space="preserve">As the Access and Inclusion worker you will be responsible for ensuring archive materials are transcribed into accessible formats, including large print, BSL, </w:t>
      </w:r>
      <w:r w:rsidR="00DD362E">
        <w:rPr>
          <w:rFonts w:ascii="Arial" w:hAnsi="Arial" w:cs="Arial"/>
          <w:sz w:val="28"/>
          <w:szCs w:val="28"/>
        </w:rPr>
        <w:t xml:space="preserve">audio, </w:t>
      </w:r>
      <w:r w:rsidRPr="001534F8">
        <w:rPr>
          <w:rFonts w:ascii="Arial" w:hAnsi="Arial" w:cs="Arial"/>
          <w:sz w:val="28"/>
          <w:szCs w:val="28"/>
        </w:rPr>
        <w:t>Braille</w:t>
      </w:r>
      <w:r w:rsidR="005E6C90" w:rsidRPr="001534F8">
        <w:rPr>
          <w:rFonts w:ascii="Arial" w:hAnsi="Arial" w:cs="Arial"/>
          <w:sz w:val="28"/>
          <w:szCs w:val="28"/>
        </w:rPr>
        <w:t xml:space="preserve"> and easy read.</w:t>
      </w:r>
      <w:r w:rsidR="00C03EC6" w:rsidRPr="001534F8">
        <w:rPr>
          <w:rFonts w:ascii="Arial" w:hAnsi="Arial" w:cs="Arial"/>
          <w:sz w:val="28"/>
          <w:szCs w:val="28"/>
        </w:rPr>
        <w:t xml:space="preserve">  You will work with the Archive Lead to establish priorities for transcription, and </w:t>
      </w:r>
      <w:r w:rsidR="00DD362E" w:rsidRPr="00DD362E">
        <w:rPr>
          <w:rFonts w:ascii="Arial" w:hAnsi="Arial" w:cs="Arial"/>
          <w:sz w:val="28"/>
          <w:szCs w:val="28"/>
        </w:rPr>
        <w:t xml:space="preserve">will </w:t>
      </w:r>
      <w:r w:rsidR="00095BC2">
        <w:rPr>
          <w:rFonts w:ascii="Arial" w:hAnsi="Arial" w:cs="Arial"/>
          <w:sz w:val="28"/>
          <w:szCs w:val="28"/>
        </w:rPr>
        <w:t>apply GMCDP’s</w:t>
      </w:r>
      <w:r w:rsidR="00DD362E" w:rsidRPr="00DD362E">
        <w:rPr>
          <w:rFonts w:ascii="Arial" w:hAnsi="Arial" w:cs="Arial"/>
          <w:sz w:val="28"/>
          <w:szCs w:val="28"/>
        </w:rPr>
        <w:t xml:space="preserve"> good practice</w:t>
      </w:r>
      <w:r w:rsidR="00095BC2">
        <w:rPr>
          <w:rFonts w:ascii="Arial" w:hAnsi="Arial" w:cs="Arial"/>
          <w:sz w:val="28"/>
          <w:szCs w:val="28"/>
        </w:rPr>
        <w:t xml:space="preserve"> guidelines</w:t>
      </w:r>
      <w:r w:rsidR="00DD362E" w:rsidRPr="00DD362E">
        <w:rPr>
          <w:rFonts w:ascii="Arial" w:hAnsi="Arial" w:cs="Arial"/>
          <w:sz w:val="28"/>
          <w:szCs w:val="28"/>
        </w:rPr>
        <w:t xml:space="preserve"> for making material accessible, improve or build on th</w:t>
      </w:r>
      <w:r w:rsidR="00095BC2">
        <w:rPr>
          <w:rFonts w:ascii="Arial" w:hAnsi="Arial" w:cs="Arial"/>
          <w:sz w:val="28"/>
          <w:szCs w:val="28"/>
        </w:rPr>
        <w:t>ese</w:t>
      </w:r>
      <w:r w:rsidR="00DD362E" w:rsidRPr="00DD362E">
        <w:rPr>
          <w:rFonts w:ascii="Arial" w:hAnsi="Arial" w:cs="Arial"/>
          <w:sz w:val="28"/>
          <w:szCs w:val="28"/>
        </w:rPr>
        <w:t xml:space="preserve"> and work with Archives+ to develop resources which can be used across other </w:t>
      </w:r>
      <w:r w:rsidR="00DD362E" w:rsidRPr="005D09C1">
        <w:rPr>
          <w:rFonts w:ascii="Arial" w:hAnsi="Arial" w:cs="Arial"/>
          <w:sz w:val="28"/>
          <w:szCs w:val="28"/>
        </w:rPr>
        <w:t xml:space="preserve">archive collections.  </w:t>
      </w:r>
      <w:r w:rsidR="00C03EC6" w:rsidRPr="005D09C1">
        <w:rPr>
          <w:rFonts w:ascii="Arial" w:hAnsi="Arial" w:cs="Arial"/>
          <w:sz w:val="28"/>
          <w:szCs w:val="28"/>
        </w:rPr>
        <w:t xml:space="preserve">You will support Archive collections to become more accessible through </w:t>
      </w:r>
      <w:r w:rsidR="00F414CA" w:rsidRPr="005D09C1">
        <w:rPr>
          <w:rFonts w:ascii="Arial" w:hAnsi="Arial" w:cs="Arial"/>
          <w:sz w:val="28"/>
          <w:szCs w:val="28"/>
        </w:rPr>
        <w:t>co-</w:t>
      </w:r>
      <w:r w:rsidR="00C03EC6" w:rsidRPr="005D09C1">
        <w:rPr>
          <w:rFonts w:ascii="Arial" w:hAnsi="Arial" w:cs="Arial"/>
          <w:sz w:val="28"/>
          <w:szCs w:val="28"/>
        </w:rPr>
        <w:t>delivering training and workshops</w:t>
      </w:r>
      <w:r w:rsidR="00F414CA" w:rsidRPr="005D09C1">
        <w:rPr>
          <w:rFonts w:ascii="Arial" w:hAnsi="Arial" w:cs="Arial"/>
          <w:sz w:val="28"/>
          <w:szCs w:val="28"/>
        </w:rPr>
        <w:t xml:space="preserve"> alongside the wider GMCDP archive staff team</w:t>
      </w:r>
      <w:r w:rsidR="00C03EC6" w:rsidRPr="005D09C1">
        <w:rPr>
          <w:rFonts w:ascii="Arial" w:hAnsi="Arial" w:cs="Arial"/>
          <w:sz w:val="28"/>
          <w:szCs w:val="28"/>
        </w:rPr>
        <w:t>.</w:t>
      </w:r>
    </w:p>
    <w:p w14:paraId="53EB432B" w14:textId="77777777" w:rsidR="00DD362E" w:rsidRPr="005D09C1" w:rsidRDefault="00DD362E" w:rsidP="007A0E62">
      <w:pPr>
        <w:pStyle w:val="NormalWeb"/>
        <w:shd w:val="clear" w:color="auto" w:fill="FFFFFF"/>
        <w:spacing w:before="150" w:beforeAutospacing="0" w:after="150" w:afterAutospacing="0"/>
        <w:rPr>
          <w:rFonts w:ascii="Arial" w:hAnsi="Arial" w:cs="Arial"/>
          <w:color w:val="000000"/>
          <w:sz w:val="27"/>
          <w:szCs w:val="27"/>
          <w:shd w:val="clear" w:color="auto" w:fill="FFFFFF"/>
        </w:rPr>
      </w:pPr>
    </w:p>
    <w:p w14:paraId="037CA875" w14:textId="77777777" w:rsidR="007F6A57" w:rsidRDefault="007F6A57" w:rsidP="007A0E62">
      <w:pPr>
        <w:pStyle w:val="NormalWeb"/>
        <w:shd w:val="clear" w:color="auto" w:fill="FFFFFF"/>
        <w:spacing w:before="150" w:beforeAutospacing="0" w:after="150" w:afterAutospacing="0"/>
        <w:rPr>
          <w:rFonts w:ascii="Arial" w:hAnsi="Arial" w:cs="Arial"/>
          <w:color w:val="000000"/>
          <w:sz w:val="27"/>
          <w:szCs w:val="27"/>
          <w:shd w:val="clear" w:color="auto" w:fill="FFFFFF"/>
        </w:rPr>
      </w:pPr>
      <w:r w:rsidRPr="005D09C1">
        <w:rPr>
          <w:rFonts w:ascii="Arial" w:hAnsi="Arial" w:cs="Arial"/>
          <w:color w:val="000000"/>
          <w:sz w:val="27"/>
          <w:szCs w:val="27"/>
          <w:shd w:val="clear" w:color="auto" w:fill="FFFFFF"/>
        </w:rPr>
        <w:t>Full training will be provided for this role in accessible standards, archive systems and protocols.</w:t>
      </w:r>
    </w:p>
    <w:p w14:paraId="60575031" w14:textId="77777777" w:rsidR="007A0E62" w:rsidRPr="001534F8" w:rsidRDefault="008A7C5B" w:rsidP="007A0E62">
      <w:pPr>
        <w:pStyle w:val="NormalWeb"/>
        <w:shd w:val="clear" w:color="auto" w:fill="FFFFFF"/>
        <w:spacing w:before="150" w:beforeAutospacing="0" w:after="150" w:afterAutospacing="0"/>
        <w:rPr>
          <w:rFonts w:ascii="Arial" w:hAnsi="Arial" w:cs="Arial"/>
          <w:b/>
          <w:sz w:val="28"/>
          <w:szCs w:val="28"/>
        </w:rPr>
      </w:pPr>
      <w:r w:rsidRPr="001534F8">
        <w:rPr>
          <w:rFonts w:ascii="Arial" w:hAnsi="Arial" w:cs="Arial"/>
          <w:b/>
          <w:sz w:val="28"/>
          <w:szCs w:val="28"/>
        </w:rPr>
        <w:lastRenderedPageBreak/>
        <w:t>Main duties</w:t>
      </w:r>
      <w:r w:rsidR="007A0E62" w:rsidRPr="001534F8">
        <w:rPr>
          <w:rFonts w:ascii="Arial" w:hAnsi="Arial" w:cs="Arial"/>
          <w:b/>
          <w:sz w:val="28"/>
          <w:szCs w:val="28"/>
        </w:rPr>
        <w:t>:</w:t>
      </w:r>
    </w:p>
    <w:p w14:paraId="10AC50C7" w14:textId="6E478CF2" w:rsidR="009A1FF4" w:rsidRDefault="009A1FF4" w:rsidP="00CC18DB">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1534F8">
        <w:rPr>
          <w:rFonts w:ascii="Arial" w:eastAsia="Times New Roman" w:hAnsi="Arial" w:cs="Arial"/>
          <w:sz w:val="28"/>
          <w:szCs w:val="28"/>
          <w:lang w:eastAsia="en-GB"/>
        </w:rPr>
        <w:t>Transcribe</w:t>
      </w:r>
      <w:r w:rsidR="006D5503">
        <w:rPr>
          <w:rFonts w:ascii="Arial" w:eastAsia="Times New Roman" w:hAnsi="Arial" w:cs="Arial"/>
          <w:sz w:val="28"/>
          <w:szCs w:val="28"/>
          <w:lang w:eastAsia="en-GB"/>
        </w:rPr>
        <w:t xml:space="preserve"> a</w:t>
      </w:r>
      <w:r w:rsidR="00EA5A8A" w:rsidRPr="001534F8">
        <w:rPr>
          <w:rFonts w:ascii="Arial" w:eastAsia="Times New Roman" w:hAnsi="Arial" w:cs="Arial"/>
          <w:sz w:val="28"/>
          <w:szCs w:val="28"/>
          <w:lang w:eastAsia="en-GB"/>
        </w:rPr>
        <w:t xml:space="preserve">rchive </w:t>
      </w:r>
      <w:r w:rsidRPr="001534F8">
        <w:rPr>
          <w:rFonts w:ascii="Arial" w:eastAsia="Times New Roman" w:hAnsi="Arial" w:cs="Arial"/>
          <w:sz w:val="28"/>
          <w:szCs w:val="28"/>
          <w:lang w:eastAsia="en-GB"/>
        </w:rPr>
        <w:t>materials into</w:t>
      </w:r>
      <w:r w:rsidR="006D5503">
        <w:rPr>
          <w:rFonts w:ascii="Arial" w:eastAsia="Times New Roman" w:hAnsi="Arial" w:cs="Arial"/>
          <w:sz w:val="28"/>
          <w:szCs w:val="28"/>
          <w:lang w:eastAsia="en-GB"/>
        </w:rPr>
        <w:t xml:space="preserve"> accessible formats, including</w:t>
      </w:r>
      <w:r w:rsidRPr="001534F8">
        <w:rPr>
          <w:rFonts w:ascii="Arial" w:eastAsia="Times New Roman" w:hAnsi="Arial" w:cs="Arial"/>
          <w:sz w:val="28"/>
          <w:szCs w:val="28"/>
          <w:lang w:eastAsia="en-GB"/>
        </w:rPr>
        <w:t xml:space="preserve"> braille, easy read</w:t>
      </w:r>
      <w:r w:rsidR="00095BC2">
        <w:rPr>
          <w:rFonts w:ascii="Arial" w:eastAsia="Times New Roman" w:hAnsi="Arial" w:cs="Arial"/>
          <w:sz w:val="28"/>
          <w:szCs w:val="28"/>
          <w:lang w:eastAsia="en-GB"/>
        </w:rPr>
        <w:t xml:space="preserve"> and easier-to-read</w:t>
      </w:r>
      <w:r w:rsidRPr="001534F8">
        <w:rPr>
          <w:rFonts w:ascii="Arial" w:eastAsia="Times New Roman" w:hAnsi="Arial" w:cs="Arial"/>
          <w:sz w:val="28"/>
          <w:szCs w:val="28"/>
          <w:lang w:eastAsia="en-GB"/>
        </w:rPr>
        <w:t xml:space="preserve">, </w:t>
      </w:r>
      <w:r w:rsidR="006D5503">
        <w:rPr>
          <w:rFonts w:ascii="Arial" w:eastAsia="Times New Roman" w:hAnsi="Arial" w:cs="Arial"/>
          <w:sz w:val="28"/>
          <w:szCs w:val="28"/>
          <w:lang w:eastAsia="en-GB"/>
        </w:rPr>
        <w:t>BSL, audio</w:t>
      </w:r>
      <w:r w:rsidR="00095BC2">
        <w:rPr>
          <w:rFonts w:ascii="Arial" w:eastAsia="Times New Roman" w:hAnsi="Arial" w:cs="Arial"/>
          <w:sz w:val="28"/>
          <w:szCs w:val="28"/>
          <w:lang w:eastAsia="en-GB"/>
        </w:rPr>
        <w:t>,</w:t>
      </w:r>
      <w:r w:rsidR="006D5503">
        <w:rPr>
          <w:rFonts w:ascii="Arial" w:eastAsia="Times New Roman" w:hAnsi="Arial" w:cs="Arial"/>
          <w:sz w:val="28"/>
          <w:szCs w:val="28"/>
          <w:lang w:eastAsia="en-GB"/>
        </w:rPr>
        <w:t xml:space="preserve"> </w:t>
      </w:r>
      <w:r w:rsidRPr="001534F8">
        <w:rPr>
          <w:rFonts w:ascii="Arial" w:eastAsia="Times New Roman" w:hAnsi="Arial" w:cs="Arial"/>
          <w:sz w:val="28"/>
          <w:szCs w:val="28"/>
          <w:lang w:eastAsia="en-GB"/>
        </w:rPr>
        <w:t>large print and text only</w:t>
      </w:r>
      <w:r w:rsidR="00EA5A8A" w:rsidRPr="001534F8">
        <w:rPr>
          <w:rFonts w:ascii="Arial" w:eastAsia="Times New Roman" w:hAnsi="Arial" w:cs="Arial"/>
          <w:sz w:val="28"/>
          <w:szCs w:val="28"/>
          <w:lang w:eastAsia="en-GB"/>
        </w:rPr>
        <w:t xml:space="preserve"> documents</w:t>
      </w:r>
    </w:p>
    <w:p w14:paraId="3DA3A820" w14:textId="6ADFEC14" w:rsidR="006D5503" w:rsidRPr="006D5503" w:rsidRDefault="00095BC2" w:rsidP="00CC18DB">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hAnsi="Arial" w:cs="Arial"/>
          <w:color w:val="000000"/>
          <w:sz w:val="27"/>
          <w:szCs w:val="27"/>
          <w:shd w:val="clear" w:color="auto" w:fill="FFFFFF"/>
        </w:rPr>
        <w:t>Manage the project’s transcription and digital accessibility plan</w:t>
      </w:r>
      <w:r w:rsidR="006D5503">
        <w:rPr>
          <w:rFonts w:ascii="Arial" w:hAnsi="Arial" w:cs="Arial"/>
          <w:color w:val="000000"/>
          <w:sz w:val="27"/>
          <w:szCs w:val="27"/>
          <w:shd w:val="clear" w:color="auto" w:fill="FFFFFF"/>
        </w:rPr>
        <w:t xml:space="preserve">, and </w:t>
      </w:r>
      <w:r w:rsidR="0047640B">
        <w:rPr>
          <w:rFonts w:ascii="Arial" w:hAnsi="Arial" w:cs="Arial"/>
          <w:color w:val="000000"/>
          <w:sz w:val="27"/>
          <w:szCs w:val="27"/>
          <w:shd w:val="clear" w:color="auto" w:fill="FFFFFF"/>
        </w:rPr>
        <w:t xml:space="preserve"> liaise with other agencies</w:t>
      </w:r>
      <w:r w:rsidR="006D5503">
        <w:rPr>
          <w:rFonts w:ascii="Arial" w:hAnsi="Arial" w:cs="Arial"/>
          <w:color w:val="000000"/>
          <w:sz w:val="27"/>
          <w:szCs w:val="27"/>
          <w:shd w:val="clear" w:color="auto" w:fill="FFFFFF"/>
        </w:rPr>
        <w:t xml:space="preserve"> for accessibility options and transcriptions that need out-sourcing, for example British Sign Language</w:t>
      </w:r>
    </w:p>
    <w:p w14:paraId="4A75B88E" w14:textId="6EEAB16A" w:rsidR="006D5503" w:rsidRDefault="0047640B" w:rsidP="006D5503">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Keep up-to-date with</w:t>
      </w:r>
      <w:r w:rsidRPr="006D5503">
        <w:rPr>
          <w:rFonts w:ascii="Arial" w:eastAsia="Times New Roman" w:hAnsi="Arial" w:cs="Arial"/>
          <w:sz w:val="28"/>
          <w:szCs w:val="28"/>
          <w:lang w:eastAsia="en-GB"/>
        </w:rPr>
        <w:t xml:space="preserve"> </w:t>
      </w:r>
      <w:r w:rsidR="006D5503" w:rsidRPr="006D5503">
        <w:rPr>
          <w:rFonts w:ascii="Arial" w:eastAsia="Times New Roman" w:hAnsi="Arial" w:cs="Arial"/>
          <w:sz w:val="28"/>
          <w:szCs w:val="28"/>
          <w:lang w:eastAsia="en-GB"/>
        </w:rPr>
        <w:t>current access good practice</w:t>
      </w:r>
      <w:r w:rsidR="00F414CA">
        <w:rPr>
          <w:rFonts w:ascii="Arial" w:eastAsia="Times New Roman" w:hAnsi="Arial" w:cs="Arial"/>
          <w:sz w:val="28"/>
          <w:szCs w:val="28"/>
          <w:lang w:eastAsia="en-GB"/>
        </w:rPr>
        <w:t xml:space="preserve"> standards</w:t>
      </w:r>
      <w:r w:rsidR="006D5503" w:rsidRPr="006D5503">
        <w:rPr>
          <w:rFonts w:ascii="Arial" w:eastAsia="Times New Roman" w:hAnsi="Arial" w:cs="Arial"/>
          <w:sz w:val="28"/>
          <w:szCs w:val="28"/>
          <w:lang w:eastAsia="en-GB"/>
        </w:rPr>
        <w:t xml:space="preserve"> for documents, images, audi</w:t>
      </w:r>
      <w:r w:rsidR="00F414CA">
        <w:rPr>
          <w:rFonts w:ascii="Arial" w:eastAsia="Times New Roman" w:hAnsi="Arial" w:cs="Arial"/>
          <w:sz w:val="28"/>
          <w:szCs w:val="28"/>
          <w:lang w:eastAsia="en-GB"/>
        </w:rPr>
        <w:t>o/visual material and artefacts</w:t>
      </w:r>
    </w:p>
    <w:p w14:paraId="2135ECC4" w14:textId="77777777" w:rsidR="006D5503" w:rsidRDefault="006D5503" w:rsidP="006D5503">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6D5503">
        <w:rPr>
          <w:rFonts w:ascii="Arial" w:eastAsia="Times New Roman" w:hAnsi="Arial" w:cs="Arial"/>
          <w:sz w:val="28"/>
          <w:szCs w:val="28"/>
          <w:lang w:eastAsia="en-GB"/>
        </w:rPr>
        <w:t>Using current good practice, work with the archive team and steering gro</w:t>
      </w:r>
      <w:r w:rsidR="00F414CA">
        <w:rPr>
          <w:rFonts w:ascii="Arial" w:eastAsia="Times New Roman" w:hAnsi="Arial" w:cs="Arial"/>
          <w:sz w:val="28"/>
          <w:szCs w:val="28"/>
          <w:lang w:eastAsia="en-GB"/>
        </w:rPr>
        <w:t xml:space="preserve">up to develop an accessibility </w:t>
      </w:r>
      <w:r w:rsidRPr="006D5503">
        <w:rPr>
          <w:rFonts w:ascii="Arial" w:eastAsia="Times New Roman" w:hAnsi="Arial" w:cs="Arial"/>
          <w:sz w:val="28"/>
          <w:szCs w:val="28"/>
          <w:lang w:eastAsia="en-GB"/>
        </w:rPr>
        <w:t>best practice - both policy and practical production - for the Disabled People’s Archive</w:t>
      </w:r>
    </w:p>
    <w:p w14:paraId="2CC8D221" w14:textId="77777777" w:rsidR="006D5503" w:rsidRPr="001534F8" w:rsidRDefault="006D5503" w:rsidP="006D5503">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6D5503">
        <w:rPr>
          <w:rFonts w:ascii="Arial" w:eastAsia="Times New Roman" w:hAnsi="Arial" w:cs="Arial"/>
          <w:sz w:val="28"/>
          <w:szCs w:val="28"/>
          <w:lang w:eastAsia="en-GB"/>
        </w:rPr>
        <w:t>Based on research and by testing the efficacy of the Disabled People’s Archive access policy and practise, develop a good practice toolkit and resources for other archive collections</w:t>
      </w:r>
    </w:p>
    <w:p w14:paraId="2F31F4EF" w14:textId="77777777" w:rsidR="00EA5A8A" w:rsidRPr="001534F8" w:rsidRDefault="00EA5A8A" w:rsidP="00CC18DB">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1534F8">
        <w:rPr>
          <w:rFonts w:ascii="Arial" w:eastAsia="Times New Roman" w:hAnsi="Arial" w:cs="Arial"/>
          <w:sz w:val="28"/>
          <w:szCs w:val="28"/>
          <w:lang w:eastAsia="en-GB"/>
        </w:rPr>
        <w:t>Support the digitisation of the catalogue</w:t>
      </w:r>
      <w:r w:rsidR="00244F92" w:rsidRPr="001534F8">
        <w:rPr>
          <w:rFonts w:ascii="Arial" w:eastAsia="Times New Roman" w:hAnsi="Arial" w:cs="Arial"/>
          <w:sz w:val="28"/>
          <w:szCs w:val="28"/>
          <w:lang w:eastAsia="en-GB"/>
        </w:rPr>
        <w:t>, liaising with the Archive Lead and Archives+</w:t>
      </w:r>
    </w:p>
    <w:p w14:paraId="2A8E5077" w14:textId="77777777" w:rsidR="00244F92" w:rsidRPr="005D09C1" w:rsidRDefault="00244F92" w:rsidP="00244F92">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1534F8">
        <w:rPr>
          <w:rFonts w:ascii="Arial" w:eastAsia="Times New Roman" w:hAnsi="Arial" w:cs="Arial"/>
          <w:sz w:val="28"/>
          <w:szCs w:val="28"/>
          <w:lang w:eastAsia="en-GB"/>
        </w:rPr>
        <w:t xml:space="preserve">Work with the Archive Lead to establish which records are able to be fully transcribed </w:t>
      </w:r>
      <w:r w:rsidRPr="005D09C1">
        <w:rPr>
          <w:rFonts w:ascii="Arial" w:eastAsia="Times New Roman" w:hAnsi="Arial" w:cs="Arial"/>
          <w:sz w:val="28"/>
          <w:szCs w:val="28"/>
          <w:lang w:eastAsia="en-GB"/>
        </w:rPr>
        <w:t>into alternative formats</w:t>
      </w:r>
    </w:p>
    <w:p w14:paraId="30B19E54" w14:textId="2469D5CD" w:rsidR="009A1FF4" w:rsidRPr="005D09C1" w:rsidRDefault="009A1FF4" w:rsidP="00CC18DB">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5D09C1">
        <w:rPr>
          <w:rFonts w:ascii="Arial" w:eastAsia="Times New Roman" w:hAnsi="Arial" w:cs="Arial"/>
          <w:sz w:val="28"/>
          <w:szCs w:val="28"/>
          <w:lang w:eastAsia="en-GB"/>
        </w:rPr>
        <w:t>Develop an</w:t>
      </w:r>
      <w:bookmarkStart w:id="0" w:name="_GoBack"/>
      <w:bookmarkEnd w:id="0"/>
      <w:r w:rsidRPr="005D09C1">
        <w:rPr>
          <w:rFonts w:ascii="Arial" w:eastAsia="Times New Roman" w:hAnsi="Arial" w:cs="Arial"/>
          <w:sz w:val="28"/>
          <w:szCs w:val="28"/>
          <w:lang w:eastAsia="en-GB"/>
        </w:rPr>
        <w:t>d carry out w</w:t>
      </w:r>
      <w:r w:rsidR="00E9097B" w:rsidRPr="005D09C1">
        <w:rPr>
          <w:rFonts w:ascii="Arial" w:eastAsia="Times New Roman" w:hAnsi="Arial" w:cs="Arial"/>
          <w:sz w:val="28"/>
          <w:szCs w:val="28"/>
          <w:lang w:eastAsia="en-GB"/>
        </w:rPr>
        <w:t>orkshops</w:t>
      </w:r>
      <w:r w:rsidR="00F414CA" w:rsidRPr="005D09C1">
        <w:rPr>
          <w:rFonts w:ascii="Arial" w:eastAsia="Times New Roman" w:hAnsi="Arial" w:cs="Arial"/>
          <w:sz w:val="28"/>
          <w:szCs w:val="28"/>
          <w:lang w:eastAsia="en-GB"/>
        </w:rPr>
        <w:t xml:space="preserve"> for individual archivists and archive collection holders</w:t>
      </w:r>
    </w:p>
    <w:p w14:paraId="2913BFBA" w14:textId="77777777" w:rsidR="009A1FF4" w:rsidRPr="005D09C1" w:rsidRDefault="009A1FF4" w:rsidP="009A1FF4">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5D09C1">
        <w:rPr>
          <w:rFonts w:ascii="Arial" w:eastAsia="Times New Roman" w:hAnsi="Arial" w:cs="Arial"/>
          <w:sz w:val="28"/>
          <w:szCs w:val="28"/>
          <w:lang w:eastAsia="en-GB"/>
        </w:rPr>
        <w:t>Promote the</w:t>
      </w:r>
      <w:r w:rsidR="00E9097B" w:rsidRPr="005D09C1">
        <w:rPr>
          <w:rFonts w:ascii="Arial" w:eastAsia="Times New Roman" w:hAnsi="Arial" w:cs="Arial"/>
          <w:sz w:val="28"/>
          <w:szCs w:val="28"/>
          <w:lang w:eastAsia="en-GB"/>
        </w:rPr>
        <w:t xml:space="preserve"> good practice</w:t>
      </w:r>
      <w:r w:rsidRPr="005D09C1">
        <w:rPr>
          <w:rFonts w:ascii="Arial" w:eastAsia="Times New Roman" w:hAnsi="Arial" w:cs="Arial"/>
          <w:sz w:val="28"/>
          <w:szCs w:val="28"/>
          <w:lang w:eastAsia="en-GB"/>
        </w:rPr>
        <w:t xml:space="preserve"> toolkit through </w:t>
      </w:r>
      <w:r w:rsidR="007F6A57" w:rsidRPr="005D09C1">
        <w:rPr>
          <w:rFonts w:ascii="Arial" w:eastAsia="Times New Roman" w:hAnsi="Arial" w:cs="Arial"/>
          <w:sz w:val="28"/>
          <w:szCs w:val="28"/>
          <w:lang w:eastAsia="en-GB"/>
        </w:rPr>
        <w:t>engaging with other archive workers and collections</w:t>
      </w:r>
    </w:p>
    <w:p w14:paraId="75AF19C9" w14:textId="77777777" w:rsidR="007F6A57" w:rsidRPr="001534F8" w:rsidRDefault="007F6A57" w:rsidP="007F6A57">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5D09C1">
        <w:rPr>
          <w:rFonts w:ascii="Arial" w:eastAsia="Times New Roman" w:hAnsi="Arial" w:cs="Arial"/>
          <w:sz w:val="28"/>
          <w:szCs w:val="28"/>
          <w:lang w:eastAsia="en-GB"/>
        </w:rPr>
        <w:t>Work with other archives to support</w:t>
      </w:r>
      <w:r w:rsidRPr="001534F8">
        <w:rPr>
          <w:rFonts w:ascii="Arial" w:eastAsia="Times New Roman" w:hAnsi="Arial" w:cs="Arial"/>
          <w:sz w:val="28"/>
          <w:szCs w:val="28"/>
          <w:lang w:eastAsia="en-GB"/>
        </w:rPr>
        <w:t xml:space="preserve"> them in making their collections available and accessible</w:t>
      </w:r>
    </w:p>
    <w:p w14:paraId="597D1E57" w14:textId="77777777" w:rsidR="007F6A57" w:rsidRPr="001534F8" w:rsidRDefault="007F6A57" w:rsidP="007F6A57">
      <w:pPr>
        <w:shd w:val="clear" w:color="auto" w:fill="FFFFFF"/>
        <w:spacing w:before="100" w:beforeAutospacing="1" w:after="100" w:afterAutospacing="1" w:line="240" w:lineRule="auto"/>
        <w:ind w:left="720"/>
        <w:rPr>
          <w:rFonts w:ascii="Arial" w:eastAsia="Times New Roman" w:hAnsi="Arial" w:cs="Arial"/>
          <w:sz w:val="28"/>
          <w:szCs w:val="28"/>
          <w:lang w:eastAsia="en-GB"/>
        </w:rPr>
      </w:pPr>
    </w:p>
    <w:p w14:paraId="3001E638" w14:textId="77777777" w:rsidR="0002514B" w:rsidRPr="007A0E62" w:rsidRDefault="005D09C1"/>
    <w:sectPr w:rsidR="0002514B" w:rsidRPr="007A0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008"/>
    <w:multiLevelType w:val="multilevel"/>
    <w:tmpl w:val="A3D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A7E0E"/>
    <w:multiLevelType w:val="multilevel"/>
    <w:tmpl w:val="7AA2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D12E8"/>
    <w:multiLevelType w:val="hybridMultilevel"/>
    <w:tmpl w:val="E5BAB366"/>
    <w:lvl w:ilvl="0" w:tplc="9918BEA0">
      <w:start w:val="1"/>
      <w:numFmt w:val="bullet"/>
      <w:lvlText w:val=""/>
      <w:lvlJc w:val="left"/>
      <w:pPr>
        <w:tabs>
          <w:tab w:val="num" w:pos="0"/>
        </w:tabs>
        <w:ind w:left="306" w:hanging="30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62"/>
    <w:rsid w:val="000870C7"/>
    <w:rsid w:val="00095BC2"/>
    <w:rsid w:val="000C0501"/>
    <w:rsid w:val="001534F8"/>
    <w:rsid w:val="0020197E"/>
    <w:rsid w:val="00203876"/>
    <w:rsid w:val="002071B6"/>
    <w:rsid w:val="00244F92"/>
    <w:rsid w:val="002505B9"/>
    <w:rsid w:val="002A1352"/>
    <w:rsid w:val="00457024"/>
    <w:rsid w:val="0047640B"/>
    <w:rsid w:val="004A32D3"/>
    <w:rsid w:val="005B4A57"/>
    <w:rsid w:val="005D09C1"/>
    <w:rsid w:val="005E6C90"/>
    <w:rsid w:val="00690972"/>
    <w:rsid w:val="006D5503"/>
    <w:rsid w:val="00774BE1"/>
    <w:rsid w:val="007A0E62"/>
    <w:rsid w:val="007E0EAB"/>
    <w:rsid w:val="007F6A57"/>
    <w:rsid w:val="0080106A"/>
    <w:rsid w:val="008A3703"/>
    <w:rsid w:val="008A7C5B"/>
    <w:rsid w:val="009A1FF4"/>
    <w:rsid w:val="009C12E7"/>
    <w:rsid w:val="00B1614A"/>
    <w:rsid w:val="00BB2340"/>
    <w:rsid w:val="00BE6846"/>
    <w:rsid w:val="00C03EC6"/>
    <w:rsid w:val="00C2330C"/>
    <w:rsid w:val="00CC18DB"/>
    <w:rsid w:val="00DD362E"/>
    <w:rsid w:val="00E9097B"/>
    <w:rsid w:val="00EA5A8A"/>
    <w:rsid w:val="00F414CA"/>
    <w:rsid w:val="00F80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B077"/>
  <w15:chartTrackingRefBased/>
  <w15:docId w15:val="{2815FC05-A6DA-4CE8-8DA3-868785AE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E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95B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561597">
      <w:bodyDiv w:val="1"/>
      <w:marLeft w:val="0"/>
      <w:marRight w:val="0"/>
      <w:marTop w:val="0"/>
      <w:marBottom w:val="0"/>
      <w:divBdr>
        <w:top w:val="none" w:sz="0" w:space="0" w:color="auto"/>
        <w:left w:val="none" w:sz="0" w:space="0" w:color="auto"/>
        <w:bottom w:val="none" w:sz="0" w:space="0" w:color="auto"/>
        <w:right w:val="none" w:sz="0" w:space="0" w:color="auto"/>
      </w:divBdr>
    </w:div>
    <w:div w:id="12174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BDF66-5F5C-4508-86E6-75624CAE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McDonagh</dc:creator>
  <cp:keywords/>
  <dc:description/>
  <cp:lastModifiedBy>Nicola McDonagh</cp:lastModifiedBy>
  <cp:revision>2</cp:revision>
  <dcterms:created xsi:type="dcterms:W3CDTF">2022-09-15T13:34:00Z</dcterms:created>
  <dcterms:modified xsi:type="dcterms:W3CDTF">2022-09-15T13:34:00Z</dcterms:modified>
</cp:coreProperties>
</file>