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7B247" w14:textId="77777777" w:rsidR="00D41609" w:rsidRDefault="00D41609">
      <w:r w:rsidRPr="00D4160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557399D" wp14:editId="145546F6">
            <wp:simplePos x="0" y="0"/>
            <wp:positionH relativeFrom="column">
              <wp:posOffset>-305223</wp:posOffset>
            </wp:positionH>
            <wp:positionV relativeFrom="paragraph">
              <wp:posOffset>212</wp:posOffset>
            </wp:positionV>
            <wp:extent cx="1496060" cy="721995"/>
            <wp:effectExtent l="0" t="0" r="2540" b="1905"/>
            <wp:wrapTopAndBottom/>
            <wp:docPr id="1" name="Picture 1" descr="GMCDP logo 2021 | Greater Manchest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9iUjaNujFeushbIPrJfQsA0_301" descr="GMCDP logo 2021 | Greater Manchester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892">
        <w:t xml:space="preserve">         </w:t>
      </w:r>
    </w:p>
    <w:p w14:paraId="21A21587" w14:textId="109D6CAA" w:rsidR="00E800A3" w:rsidRDefault="00D41609">
      <w:pPr>
        <w:rPr>
          <w:b/>
          <w:bCs/>
          <w:u w:val="single"/>
        </w:rPr>
      </w:pPr>
      <w:r>
        <w:t xml:space="preserve">                </w:t>
      </w:r>
      <w:r w:rsidR="00062892" w:rsidRPr="00917567">
        <w:rPr>
          <w:b/>
          <w:bCs/>
          <w:u w:val="single"/>
        </w:rPr>
        <w:t xml:space="preserve">Job advert </w:t>
      </w:r>
      <w:r w:rsidR="00C84A4B">
        <w:rPr>
          <w:b/>
          <w:bCs/>
          <w:u w:val="single"/>
        </w:rPr>
        <w:t>e</w:t>
      </w:r>
      <w:r w:rsidR="00062892" w:rsidRPr="00917567">
        <w:rPr>
          <w:b/>
          <w:bCs/>
          <w:u w:val="single"/>
        </w:rPr>
        <w:t xml:space="preserve">asy read – GMCDP is recruiting for a </w:t>
      </w:r>
      <w:r w:rsidR="00917567" w:rsidRPr="00917567">
        <w:rPr>
          <w:b/>
          <w:bCs/>
          <w:u w:val="single"/>
        </w:rPr>
        <w:t xml:space="preserve">Sessional Project Worker </w:t>
      </w:r>
    </w:p>
    <w:p w14:paraId="3B164405" w14:textId="2870F66A" w:rsidR="00917567" w:rsidRDefault="00D41609">
      <w:pPr>
        <w:rPr>
          <w:b/>
          <w:bCs/>
          <w:u w:val="single"/>
        </w:rPr>
      </w:pPr>
      <w:r w:rsidRPr="00D41609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D41609">
        <w:rPr>
          <w:rFonts w:ascii="Times New Roman" w:eastAsia="Times New Roman" w:hAnsi="Times New Roman" w:cs="Times New Roman"/>
          <w:lang w:eastAsia="en-GB"/>
        </w:rPr>
        <w:instrText xml:space="preserve"> INCLUDEPICTURE "/var/folders/68/v5f_7k5j10qd66fcqfnfrbbw0000gn/T/com.microsoft.Word/WebArchiveCopyPasteTempFiles/XwAAAAASUVORK5CYII=" \* MERGEFORMATINET </w:instrText>
      </w:r>
      <w:r w:rsidR="007B4DA5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D41609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041FFBD8" w14:textId="3920E790" w:rsidR="00917567" w:rsidRDefault="00917567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4389F" w14:paraId="2148A18D" w14:textId="77777777" w:rsidTr="00917567">
        <w:tc>
          <w:tcPr>
            <w:tcW w:w="4508" w:type="dxa"/>
          </w:tcPr>
          <w:p w14:paraId="08C0B5B2" w14:textId="0193BD3D" w:rsidR="00917567" w:rsidRPr="00917567" w:rsidRDefault="00917567">
            <w:r>
              <w:t xml:space="preserve">We want more people to </w:t>
            </w:r>
            <w:r w:rsidR="00F12739">
              <w:t>work in</w:t>
            </w:r>
            <w:r>
              <w:t xml:space="preserve"> our Manchester Disabled People’s and Project team</w:t>
            </w:r>
            <w:r w:rsidR="00F50500">
              <w:t>.</w:t>
            </w:r>
            <w:r>
              <w:t xml:space="preserve">  </w:t>
            </w:r>
            <w:r w:rsidR="00F50500">
              <w:t>W</w:t>
            </w:r>
            <w:r>
              <w:t xml:space="preserve">e </w:t>
            </w:r>
            <w:r w:rsidR="00F50500">
              <w:t>would like to</w:t>
            </w:r>
            <w:r>
              <w:t xml:space="preserve"> </w:t>
            </w:r>
            <w:r w:rsidR="005B05C9">
              <w:t>provide  events</w:t>
            </w:r>
            <w:r w:rsidR="00231BF3">
              <w:t xml:space="preserve"> more often </w:t>
            </w:r>
            <w:r w:rsidR="00F50500">
              <w:t xml:space="preserve">we would like </w:t>
            </w:r>
            <w:r w:rsidR="00231BF3">
              <w:t xml:space="preserve">provide bigger events </w:t>
            </w:r>
            <w:r w:rsidR="005B05C9">
              <w:t xml:space="preserve">and </w:t>
            </w:r>
            <w:r w:rsidR="00F50500">
              <w:t xml:space="preserve">also </w:t>
            </w:r>
            <w:r w:rsidR="005B05C9">
              <w:t xml:space="preserve">activities throughout the year. </w:t>
            </w:r>
          </w:p>
          <w:p w14:paraId="01FC4354" w14:textId="77777777" w:rsidR="00917567" w:rsidRDefault="00917567">
            <w:pPr>
              <w:rPr>
                <w:b/>
                <w:bCs/>
                <w:u w:val="single"/>
              </w:rPr>
            </w:pPr>
          </w:p>
          <w:p w14:paraId="667F18B5" w14:textId="64072AA7" w:rsidR="00917567" w:rsidRDefault="00917567">
            <w:pPr>
              <w:rPr>
                <w:b/>
                <w:bCs/>
                <w:u w:val="single"/>
              </w:rPr>
            </w:pPr>
          </w:p>
        </w:tc>
        <w:tc>
          <w:tcPr>
            <w:tcW w:w="4508" w:type="dxa"/>
          </w:tcPr>
          <w:p w14:paraId="014F278B" w14:textId="01C544CD" w:rsidR="004D5C6E" w:rsidRDefault="004D5C6E" w:rsidP="004D5C6E">
            <w:r>
              <w:rPr>
                <w:b/>
                <w:bCs/>
                <w:noProof/>
                <w:u w:val="single"/>
              </w:rPr>
              <w:drawing>
                <wp:inline distT="0" distB="0" distL="0" distR="0" wp14:anchorId="7A5BD392" wp14:editId="4FEC7547">
                  <wp:extent cx="1290320" cy="1290320"/>
                  <wp:effectExtent l="0" t="0" r="0" b="0"/>
                  <wp:docPr id="2" name="Picture 2" descr="A group of people playing spor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group of people playing sport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853" cy="1304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INCLUDEPICTURE "/var/folders/68/v5f_7k5j10qd66fcqfnfrbbw0000gn/T/com.microsoft.Word/WebArchiveCopyPasteTempFiles/intl-event-management-msc-banner.jpg"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38CF2E5" wp14:editId="0B74B987">
                  <wp:extent cx="1368214" cy="769602"/>
                  <wp:effectExtent l="0" t="0" r="3810" b="5715"/>
                  <wp:docPr id="3" name="Picture 3" descr="MSc Events and Experience Management | Coventry 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Sc Events and Experience Management | Coventry Univer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69" cy="803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34E3C6A6" w14:textId="54ACA5C9" w:rsidR="00917567" w:rsidRDefault="00917567">
            <w:pPr>
              <w:rPr>
                <w:b/>
                <w:bCs/>
                <w:u w:val="single"/>
              </w:rPr>
            </w:pPr>
          </w:p>
        </w:tc>
      </w:tr>
      <w:tr w:rsidR="00E4389F" w14:paraId="7038DA8D" w14:textId="77777777" w:rsidTr="00917567">
        <w:tc>
          <w:tcPr>
            <w:tcW w:w="4508" w:type="dxa"/>
          </w:tcPr>
          <w:p w14:paraId="7A6A707E" w14:textId="6C2DB533" w:rsidR="00917567" w:rsidRPr="005B05C9" w:rsidRDefault="005B05C9">
            <w:r>
              <w:t xml:space="preserve">Do you have knowledge </w:t>
            </w:r>
            <w:r w:rsidR="004B1E8F">
              <w:t xml:space="preserve">of the social model of disability and how to remove the obstacles that people with disabilities </w:t>
            </w:r>
            <w:r w:rsidR="00DD7E95">
              <w:t>face?</w:t>
            </w:r>
            <w:r w:rsidR="004B1E8F">
              <w:t xml:space="preserve"> </w:t>
            </w:r>
          </w:p>
        </w:tc>
        <w:tc>
          <w:tcPr>
            <w:tcW w:w="4508" w:type="dxa"/>
          </w:tcPr>
          <w:p w14:paraId="606A7C8B" w14:textId="759C2BCF" w:rsidR="00917567" w:rsidRDefault="000A2F8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noProof/>
                <w:u w:val="single"/>
              </w:rPr>
              <w:drawing>
                <wp:inline distT="0" distB="0" distL="0" distR="0" wp14:anchorId="587BB942" wp14:editId="54B5B534">
                  <wp:extent cx="1049867" cy="1049867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89" cy="1072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u w:val="single"/>
              </w:rPr>
              <w:drawing>
                <wp:inline distT="0" distB="0" distL="0" distR="0" wp14:anchorId="0349AA66" wp14:editId="685202AB">
                  <wp:extent cx="1104053" cy="1104053"/>
                  <wp:effectExtent l="0" t="0" r="127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014" cy="112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89F" w14:paraId="7FECC677" w14:textId="77777777" w:rsidTr="00917567">
        <w:tc>
          <w:tcPr>
            <w:tcW w:w="4508" w:type="dxa"/>
          </w:tcPr>
          <w:p w14:paraId="5711CFFE" w14:textId="77777777" w:rsidR="00917567" w:rsidRDefault="004B1E8F">
            <w:pPr>
              <w:rPr>
                <w:b/>
                <w:bCs/>
              </w:rPr>
            </w:pPr>
            <w:r w:rsidRPr="004B1E8F">
              <w:rPr>
                <w:b/>
                <w:bCs/>
              </w:rPr>
              <w:t>Have you got:</w:t>
            </w:r>
          </w:p>
          <w:p w14:paraId="58A23B46" w14:textId="3B7D1C1E" w:rsidR="004B1E8F" w:rsidRDefault="007933D8" w:rsidP="007933D8">
            <w:pPr>
              <w:pStyle w:val="ListParagraph"/>
              <w:numPr>
                <w:ilvl w:val="0"/>
                <w:numId w:val="1"/>
              </w:numPr>
            </w:pPr>
            <w:r>
              <w:t xml:space="preserve">Good </w:t>
            </w:r>
            <w:r w:rsidR="00F50500">
              <w:t>communication</w:t>
            </w:r>
            <w:r>
              <w:t xml:space="preserve"> skill</w:t>
            </w:r>
            <w:r w:rsidR="00036301">
              <w:t>s,</w:t>
            </w:r>
          </w:p>
          <w:p w14:paraId="50254F4E" w14:textId="37018F93" w:rsidR="007933D8" w:rsidRPr="004B1E8F" w:rsidRDefault="007933D8" w:rsidP="007933D8">
            <w:pPr>
              <w:pStyle w:val="ListParagraph"/>
              <w:numPr>
                <w:ilvl w:val="0"/>
                <w:numId w:val="1"/>
              </w:numPr>
            </w:pPr>
            <w:r>
              <w:t xml:space="preserve">Experience of leading groups and </w:t>
            </w:r>
            <w:r w:rsidR="00036301">
              <w:t xml:space="preserve">the ability </w:t>
            </w:r>
            <w:r w:rsidR="00F50500">
              <w:t xml:space="preserve">to </w:t>
            </w:r>
            <w:r>
              <w:t>run</w:t>
            </w:r>
            <w:r w:rsidR="00036301">
              <w:t xml:space="preserve"> inclusive</w:t>
            </w:r>
            <w:r>
              <w:t xml:space="preserve"> </w:t>
            </w:r>
            <w:r w:rsidR="00DD7E95">
              <w:t xml:space="preserve">events </w:t>
            </w:r>
            <w:r w:rsidR="00036301">
              <w:t>f</w:t>
            </w:r>
            <w:r w:rsidR="00DD7E95">
              <w:t xml:space="preserve">ace to face, online and hybrid. </w:t>
            </w:r>
          </w:p>
        </w:tc>
        <w:tc>
          <w:tcPr>
            <w:tcW w:w="4508" w:type="dxa"/>
          </w:tcPr>
          <w:p w14:paraId="4C11C5ED" w14:textId="6EA83481" w:rsidR="000A2F8C" w:rsidRDefault="000A2F8C" w:rsidP="000A2F8C">
            <w:r>
              <w:fldChar w:fldCharType="begin"/>
            </w:r>
            <w:r>
              <w:instrText xml:space="preserve"> INCLUDEPICTURE "/var/folders/68/v5f_7k5j10qd66fcqfnfrbbw0000gn/T/com.microsoft.Word/WebArchiveCopyPasteTempFiles/brand-3941-@2x-1560x760.png"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3FB55A7" wp14:editId="3243AE34">
                  <wp:extent cx="1551094" cy="755614"/>
                  <wp:effectExtent l="0" t="0" r="0" b="0"/>
                  <wp:docPr id="6" name="Picture 6" descr="How to manage meetings like an expert facilit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w to manage meetings like an expert facilit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935" cy="778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 w:rsidR="00B75E3D">
              <w:rPr>
                <w:noProof/>
              </w:rPr>
              <w:drawing>
                <wp:inline distT="0" distB="0" distL="0" distR="0" wp14:anchorId="44CD8F9E" wp14:editId="3BCE3FD1">
                  <wp:extent cx="1104054" cy="1104054"/>
                  <wp:effectExtent l="0" t="0" r="0" b="1270"/>
                  <wp:docPr id="7" name="Picture 7" descr="Two women standing next to each oth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Two women standing next to each other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355" cy="1119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9440AB" w14:textId="77777777" w:rsidR="00B75E3D" w:rsidRDefault="00B75E3D" w:rsidP="000A2F8C"/>
          <w:p w14:paraId="42603562" w14:textId="77777777" w:rsidR="00917567" w:rsidRDefault="00917567">
            <w:pPr>
              <w:rPr>
                <w:b/>
                <w:bCs/>
                <w:u w:val="single"/>
              </w:rPr>
            </w:pPr>
          </w:p>
        </w:tc>
      </w:tr>
      <w:tr w:rsidR="00E4389F" w14:paraId="4C4EBCEE" w14:textId="77777777" w:rsidTr="00917567">
        <w:tc>
          <w:tcPr>
            <w:tcW w:w="4508" w:type="dxa"/>
          </w:tcPr>
          <w:p w14:paraId="3FE3E48A" w14:textId="4E44BB3A" w:rsidR="00917567" w:rsidRDefault="00DD7E95">
            <w:pPr>
              <w:rPr>
                <w:b/>
                <w:bCs/>
              </w:rPr>
            </w:pPr>
            <w:r w:rsidRPr="00DD7E95">
              <w:t>Are you looking for</w:t>
            </w:r>
            <w:r w:rsidR="00AF06EB">
              <w:t xml:space="preserve"> paid </w:t>
            </w:r>
            <w:r w:rsidRPr="00DD7E95">
              <w:t xml:space="preserve"> </w:t>
            </w:r>
            <w:r w:rsidR="00AF06EB">
              <w:t xml:space="preserve">sessional </w:t>
            </w:r>
            <w:r w:rsidRPr="00DD7E95">
              <w:t>work</w:t>
            </w:r>
            <w:r w:rsidR="00AF06EB">
              <w:t xml:space="preserve"> </w:t>
            </w:r>
            <w:r w:rsidRPr="00DD7E95">
              <w:t>(</w:t>
            </w:r>
            <w:r w:rsidRPr="00DD7E95">
              <w:rPr>
                <w:b/>
                <w:bCs/>
              </w:rPr>
              <w:t>self-employment</w:t>
            </w:r>
            <w:r w:rsidR="00AF06EB">
              <w:rPr>
                <w:b/>
                <w:bCs/>
              </w:rPr>
              <w:t>)?</w:t>
            </w:r>
            <w:r w:rsidRPr="00DD7E95">
              <w:rPr>
                <w:b/>
                <w:bCs/>
              </w:rPr>
              <w:t xml:space="preserve"> </w:t>
            </w:r>
          </w:p>
          <w:p w14:paraId="62769D7B" w14:textId="58E398F2" w:rsidR="00C87A77" w:rsidRPr="00C87A77" w:rsidRDefault="00C87A77" w:rsidP="00C87A77">
            <w:pPr>
              <w:pStyle w:val="ListParagraph"/>
              <w:numPr>
                <w:ilvl w:val="0"/>
                <w:numId w:val="4"/>
              </w:numPr>
            </w:pPr>
            <w:r>
              <w:t xml:space="preserve">Sometimes working alongside GMCDP colleagues, </w:t>
            </w:r>
          </w:p>
          <w:p w14:paraId="59B883D6" w14:textId="2C7291B3" w:rsidR="00C87A77" w:rsidRPr="00C87A77" w:rsidRDefault="00C87A77" w:rsidP="00C87A77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t xml:space="preserve">Working on your </w:t>
            </w:r>
            <w:r w:rsidR="00C84A4B">
              <w:t xml:space="preserve">own from time to time. </w:t>
            </w:r>
          </w:p>
          <w:p w14:paraId="3986C994" w14:textId="4CFBDF61" w:rsidR="00DD7E95" w:rsidRPr="00DD7E95" w:rsidRDefault="00C87A77" w:rsidP="00DD7E95">
            <w:pPr>
              <w:pStyle w:val="ListParagraph"/>
              <w:numPr>
                <w:ilvl w:val="0"/>
                <w:numId w:val="2"/>
              </w:numPr>
            </w:pPr>
            <w:r>
              <w:t xml:space="preserve">Doing work during the day, some </w:t>
            </w:r>
            <w:r w:rsidR="00C84A4B">
              <w:t>evenings,</w:t>
            </w:r>
            <w:r>
              <w:t xml:space="preserve"> and some weekends.</w:t>
            </w:r>
          </w:p>
        </w:tc>
        <w:tc>
          <w:tcPr>
            <w:tcW w:w="4508" w:type="dxa"/>
          </w:tcPr>
          <w:p w14:paraId="784D837F" w14:textId="2E3FA0C0" w:rsidR="00B75E3D" w:rsidRDefault="00B75E3D" w:rsidP="00B75E3D">
            <w:r>
              <w:fldChar w:fldCharType="begin"/>
            </w:r>
            <w:r>
              <w:instrText xml:space="preserve"> INCLUDEPICTURE "/var/folders/68/v5f_7k5j10qd66fcqfnfrbbw0000gn/T/com.microsoft.Word/WebArchiveCopyPasteTempFiles/Z"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AB2CC1F" wp14:editId="0D0DBC8E">
                  <wp:extent cx="1232747" cy="689764"/>
                  <wp:effectExtent l="0" t="0" r="0" b="0"/>
                  <wp:docPr id="9" name="Picture 9" descr="Working on your own | Infor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f1MjaNfqJJulhbIPjdyi6AU_25" descr="Working on your own | Infor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434" cy="714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02F00078" w14:textId="0AD0C090" w:rsidR="00917567" w:rsidRDefault="00E4389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noProof/>
                <w:u w:val="single"/>
              </w:rPr>
              <w:drawing>
                <wp:inline distT="0" distB="0" distL="0" distR="0" wp14:anchorId="714DEB2B" wp14:editId="4E5A9D34">
                  <wp:extent cx="643467" cy="643467"/>
                  <wp:effectExtent l="0" t="0" r="4445" b="4445"/>
                  <wp:docPr id="10" name="Picture 10" descr="A moon and a red planet in the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moon and a red planet in the sky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29" cy="661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u w:val="single"/>
              </w:rPr>
              <w:drawing>
                <wp:inline distT="0" distB="0" distL="0" distR="0" wp14:anchorId="05780565" wp14:editId="0BBB9D00">
                  <wp:extent cx="1266614" cy="1266614"/>
                  <wp:effectExtent l="0" t="0" r="0" b="0"/>
                  <wp:docPr id="11" name="Picture 11" descr="A yellow star on a blu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yellow star on a blue background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334" cy="1280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89F" w14:paraId="55EB24C2" w14:textId="77777777" w:rsidTr="00917567">
        <w:tc>
          <w:tcPr>
            <w:tcW w:w="4508" w:type="dxa"/>
          </w:tcPr>
          <w:p w14:paraId="03B2DF4B" w14:textId="6838DBA8" w:rsidR="00917567" w:rsidRPr="00C87A77" w:rsidRDefault="00C87A77">
            <w:r w:rsidRPr="00C87A77">
              <w:t xml:space="preserve">If </w:t>
            </w:r>
            <w:r w:rsidR="00C84A4B">
              <w:t xml:space="preserve">this applies to </w:t>
            </w:r>
            <w:r w:rsidR="00AF06EB">
              <w:t xml:space="preserve">you </w:t>
            </w:r>
            <w:r w:rsidR="00AF06EB" w:rsidRPr="00C87A77">
              <w:t>then</w:t>
            </w:r>
            <w:r w:rsidRPr="00C87A77">
              <w:t xml:space="preserve"> </w:t>
            </w:r>
            <w:r>
              <w:t xml:space="preserve">we would love to hear from you- please do look at the job </w:t>
            </w:r>
            <w:r w:rsidR="00F12739">
              <w:t>details document on more details about how you can a</w:t>
            </w:r>
            <w:r w:rsidR="00C84A4B">
              <w:t>pp</w:t>
            </w:r>
            <w:r w:rsidR="00F12739">
              <w:t xml:space="preserve">ly. </w:t>
            </w:r>
          </w:p>
        </w:tc>
        <w:tc>
          <w:tcPr>
            <w:tcW w:w="4508" w:type="dxa"/>
          </w:tcPr>
          <w:p w14:paraId="002CE8C9" w14:textId="2D8E059B" w:rsidR="00917567" w:rsidRDefault="00E4389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noProof/>
                <w:u w:val="single"/>
              </w:rPr>
              <w:drawing>
                <wp:inline distT="0" distB="0" distL="0" distR="0" wp14:anchorId="3C79D856" wp14:editId="32CA6357">
                  <wp:extent cx="1171787" cy="1171787"/>
                  <wp:effectExtent l="0" t="0" r="0" b="0"/>
                  <wp:docPr id="12" name="Picture 12" descr="A hand holding a pe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hand holding a pen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797" cy="1192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F3F964" w14:textId="77777777" w:rsidR="00917567" w:rsidRPr="00917567" w:rsidRDefault="00917567">
      <w:pPr>
        <w:rPr>
          <w:b/>
          <w:bCs/>
          <w:u w:val="single"/>
        </w:rPr>
      </w:pPr>
    </w:p>
    <w:sectPr w:rsidR="00917567" w:rsidRPr="009175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0F4D"/>
    <w:multiLevelType w:val="hybridMultilevel"/>
    <w:tmpl w:val="6AE66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12306"/>
    <w:multiLevelType w:val="hybridMultilevel"/>
    <w:tmpl w:val="C1009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657AA"/>
    <w:multiLevelType w:val="hybridMultilevel"/>
    <w:tmpl w:val="DABE5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32314"/>
    <w:multiLevelType w:val="hybridMultilevel"/>
    <w:tmpl w:val="EDF45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92"/>
    <w:rsid w:val="00036301"/>
    <w:rsid w:val="00062892"/>
    <w:rsid w:val="000A2F8C"/>
    <w:rsid w:val="00231BF3"/>
    <w:rsid w:val="004B1E8F"/>
    <w:rsid w:val="004D5C6E"/>
    <w:rsid w:val="005B05C9"/>
    <w:rsid w:val="007933D8"/>
    <w:rsid w:val="00917567"/>
    <w:rsid w:val="00AF06EB"/>
    <w:rsid w:val="00B75E3D"/>
    <w:rsid w:val="00C84A4B"/>
    <w:rsid w:val="00C87A77"/>
    <w:rsid w:val="00D41609"/>
    <w:rsid w:val="00DD7E95"/>
    <w:rsid w:val="00E4389F"/>
    <w:rsid w:val="00E800A3"/>
    <w:rsid w:val="00E80CEC"/>
    <w:rsid w:val="00F12739"/>
    <w:rsid w:val="00F5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C8FD0"/>
  <w15:chartTrackingRefBased/>
  <w15:docId w15:val="{8AB32E34-91AE-634F-AEFB-B0FBD826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3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okpa-stother</dc:creator>
  <cp:keywords/>
  <dc:description/>
  <cp:lastModifiedBy>amber okpa-stother</cp:lastModifiedBy>
  <cp:revision>5</cp:revision>
  <dcterms:created xsi:type="dcterms:W3CDTF">2025-05-13T10:21:00Z</dcterms:created>
  <dcterms:modified xsi:type="dcterms:W3CDTF">2025-05-14T20:53:00Z</dcterms:modified>
</cp:coreProperties>
</file>