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C2" w:rsidRPr="009963C2" w:rsidRDefault="009963C2">
      <w:pPr>
        <w:pStyle w:val="BodyA"/>
        <w:spacing w:after="90"/>
        <w:rPr>
          <w:rFonts w:ascii="Arial" w:eastAsia="Arial" w:hAnsi="Arial" w:cs="Arial"/>
          <w:b/>
          <w:bCs/>
          <w:sz w:val="36"/>
          <w:szCs w:val="36"/>
          <w:shd w:val="clear" w:color="auto" w:fill="FFFFFF"/>
        </w:rPr>
      </w:pPr>
      <w:r w:rsidRPr="009963C2">
        <w:rPr>
          <w:rFonts w:ascii="Arial" w:eastAsia="Arial" w:hAnsi="Arial" w:cs="Arial"/>
          <w:b/>
          <w:bCs/>
          <w:noProof/>
          <w:sz w:val="36"/>
          <w:szCs w:val="36"/>
          <w:shd w:val="clear" w:color="auto" w:fill="FFFFFF"/>
          <w:lang w:val="en-GB"/>
        </w:rPr>
        <w:drawing>
          <wp:anchor distT="152400" distB="152400" distL="152400" distR="152400" simplePos="0" relativeHeight="251659264" behindDoc="0" locked="0" layoutInCell="1" allowOverlap="1">
            <wp:simplePos x="0" y="0"/>
            <wp:positionH relativeFrom="page">
              <wp:posOffset>4493260</wp:posOffset>
            </wp:positionH>
            <wp:positionV relativeFrom="page">
              <wp:posOffset>511810</wp:posOffset>
            </wp:positionV>
            <wp:extent cx="2579372" cy="1192718"/>
            <wp:effectExtent l="0" t="0" r="0" b="0"/>
            <wp:wrapThrough wrapText="bothSides" distL="152400" distR="152400">
              <wp:wrapPolygon edited="1">
                <wp:start x="0" y="0"/>
                <wp:lineTo x="21600" y="0"/>
                <wp:lineTo x="21600" y="21600"/>
                <wp:lineTo x="0" y="21600"/>
                <wp:lineTo x="0" y="0"/>
              </wp:wrapPolygon>
            </wp:wrapThrough>
            <wp:docPr id="1073741825" name="officeArt object" descr="GMCDP-logo-2017.png"/>
            <wp:cNvGraphicFramePr/>
            <a:graphic xmlns:a="http://schemas.openxmlformats.org/drawingml/2006/main">
              <a:graphicData uri="http://schemas.openxmlformats.org/drawingml/2006/picture">
                <pic:pic xmlns:pic="http://schemas.openxmlformats.org/drawingml/2006/picture">
                  <pic:nvPicPr>
                    <pic:cNvPr id="1073741825" name="GMCDP-logo-2017.png" descr="GMCDP-logo-2017.png"/>
                    <pic:cNvPicPr>
                      <a:picLocks noChangeAspect="1"/>
                    </pic:cNvPicPr>
                  </pic:nvPicPr>
                  <pic:blipFill>
                    <a:blip r:embed="rId6">
                      <a:extLst/>
                    </a:blip>
                    <a:stretch>
                      <a:fillRect/>
                    </a:stretch>
                  </pic:blipFill>
                  <pic:spPr>
                    <a:xfrm>
                      <a:off x="0" y="0"/>
                      <a:ext cx="2579372" cy="1192718"/>
                    </a:xfrm>
                    <a:prstGeom prst="rect">
                      <a:avLst/>
                    </a:prstGeom>
                    <a:ln w="12700" cap="flat">
                      <a:noFill/>
                      <a:miter lim="400000"/>
                    </a:ln>
                    <a:effectLst/>
                  </pic:spPr>
                </pic:pic>
              </a:graphicData>
            </a:graphic>
          </wp:anchor>
        </w:drawing>
      </w:r>
      <w:r w:rsidR="00386F7C" w:rsidRPr="009963C2">
        <w:rPr>
          <w:rFonts w:ascii="Arial" w:hAnsi="Arial" w:cs="Arial"/>
          <w:b/>
          <w:bCs/>
          <w:sz w:val="36"/>
          <w:szCs w:val="36"/>
          <w:shd w:val="clear" w:color="auto" w:fill="FFFFFF"/>
        </w:rPr>
        <w:t xml:space="preserve">About the document: </w:t>
      </w:r>
    </w:p>
    <w:p w:rsidR="00D046C2" w:rsidRPr="009963C2" w:rsidRDefault="00D046C2">
      <w:pPr>
        <w:pStyle w:val="BodyA"/>
        <w:spacing w:after="90"/>
        <w:rPr>
          <w:rFonts w:ascii="Arial" w:eastAsia="Arial" w:hAnsi="Arial" w:cs="Arial"/>
          <w:sz w:val="36"/>
          <w:szCs w:val="36"/>
          <w:shd w:val="clear" w:color="auto" w:fill="FFFFFF"/>
        </w:rPr>
      </w:pPr>
    </w:p>
    <w:p w:rsidR="00D046C2" w:rsidRPr="009963C2" w:rsidRDefault="00386F7C">
      <w:pPr>
        <w:pStyle w:val="BodyA"/>
        <w:spacing w:after="90"/>
        <w:rPr>
          <w:rFonts w:ascii="Arial" w:eastAsia="Arial" w:hAnsi="Arial" w:cs="Arial"/>
          <w:b/>
          <w:bCs/>
          <w:sz w:val="36"/>
          <w:szCs w:val="36"/>
          <w:shd w:val="clear" w:color="auto" w:fill="FFFFFF"/>
        </w:rPr>
      </w:pPr>
      <w:r w:rsidRPr="009963C2">
        <w:rPr>
          <w:rFonts w:ascii="Arial" w:hAnsi="Arial" w:cs="Arial"/>
          <w:b/>
          <w:bCs/>
          <w:sz w:val="36"/>
          <w:szCs w:val="36"/>
          <w:shd w:val="clear" w:color="auto" w:fill="FFFFFF"/>
        </w:rPr>
        <w:t xml:space="preserve">COVID-19: </w:t>
      </w:r>
    </w:p>
    <w:p w:rsidR="00D046C2" w:rsidRPr="009963C2" w:rsidRDefault="00386F7C">
      <w:pPr>
        <w:pStyle w:val="BodyA"/>
        <w:spacing w:after="90"/>
        <w:rPr>
          <w:rFonts w:ascii="Arial" w:eastAsia="Arial" w:hAnsi="Arial" w:cs="Arial"/>
          <w:b/>
          <w:bCs/>
          <w:sz w:val="36"/>
          <w:szCs w:val="36"/>
          <w:shd w:val="clear" w:color="auto" w:fill="FFFFFF"/>
        </w:rPr>
      </w:pPr>
      <w:r w:rsidRPr="009963C2">
        <w:rPr>
          <w:rFonts w:ascii="Arial" w:hAnsi="Arial" w:cs="Arial"/>
          <w:b/>
          <w:bCs/>
          <w:sz w:val="36"/>
          <w:szCs w:val="36"/>
          <w:shd w:val="clear" w:color="auto" w:fill="FFFFFF"/>
        </w:rPr>
        <w:t>Emergency Hospital Passport</w:t>
      </w:r>
    </w:p>
    <w:p w:rsidR="00D046C2" w:rsidRPr="009963C2" w:rsidRDefault="00D046C2">
      <w:pPr>
        <w:pStyle w:val="BodyA"/>
        <w:rPr>
          <w:rFonts w:ascii="Arial" w:eastAsia="Arial" w:hAnsi="Arial" w:cs="Arial"/>
          <w:sz w:val="36"/>
          <w:szCs w:val="36"/>
        </w:rPr>
      </w:pPr>
    </w:p>
    <w:p w:rsidR="00D046C2" w:rsidRPr="009963C2" w:rsidRDefault="00386F7C">
      <w:pPr>
        <w:pStyle w:val="BodyA"/>
        <w:rPr>
          <w:rFonts w:ascii="Arial" w:eastAsia="Arial" w:hAnsi="Arial" w:cs="Arial"/>
          <w:b/>
          <w:bCs/>
          <w:sz w:val="36"/>
          <w:szCs w:val="36"/>
        </w:rPr>
      </w:pPr>
      <w:r w:rsidRPr="009963C2">
        <w:rPr>
          <w:rFonts w:ascii="Arial" w:hAnsi="Arial" w:cs="Arial"/>
          <w:b/>
          <w:bCs/>
          <w:sz w:val="36"/>
          <w:szCs w:val="36"/>
        </w:rPr>
        <w:t>What is it?</w:t>
      </w:r>
    </w:p>
    <w:p w:rsidR="00D046C2" w:rsidRPr="009963C2" w:rsidRDefault="00D046C2">
      <w:pPr>
        <w:pStyle w:val="BodyA"/>
        <w:rPr>
          <w:rFonts w:ascii="Arial" w:eastAsia="Arial" w:hAnsi="Arial" w:cs="Arial"/>
          <w:sz w:val="36"/>
          <w:szCs w:val="36"/>
        </w:rPr>
      </w:pPr>
    </w:p>
    <w:p w:rsidR="00D046C2" w:rsidRPr="009963C2" w:rsidRDefault="00386F7C">
      <w:pPr>
        <w:pStyle w:val="BodyA"/>
        <w:rPr>
          <w:rFonts w:ascii="Arial" w:eastAsia="Arial" w:hAnsi="Arial" w:cs="Arial"/>
          <w:sz w:val="36"/>
          <w:szCs w:val="36"/>
        </w:rPr>
      </w:pPr>
      <w:r w:rsidRPr="009963C2">
        <w:rPr>
          <w:rFonts w:ascii="Arial" w:hAnsi="Arial" w:cs="Arial"/>
          <w:sz w:val="36"/>
          <w:szCs w:val="36"/>
        </w:rPr>
        <w:t xml:space="preserve">Some of us need to make plans in case we become very ill and need to go to hospital. </w:t>
      </w:r>
    </w:p>
    <w:p w:rsidR="00D046C2" w:rsidRPr="009963C2" w:rsidRDefault="00D046C2">
      <w:pPr>
        <w:pStyle w:val="BodyA"/>
        <w:rPr>
          <w:rFonts w:ascii="Arial" w:eastAsia="Arial" w:hAnsi="Arial" w:cs="Arial"/>
          <w:sz w:val="36"/>
          <w:szCs w:val="36"/>
          <w:shd w:val="clear" w:color="auto" w:fill="FFFFFF"/>
        </w:rPr>
      </w:pPr>
    </w:p>
    <w:p w:rsidR="00D046C2" w:rsidRPr="009963C2" w:rsidRDefault="00386F7C">
      <w:pPr>
        <w:pStyle w:val="BodyA"/>
        <w:rPr>
          <w:rFonts w:ascii="Arial" w:eastAsia="Arial" w:hAnsi="Arial" w:cs="Arial"/>
          <w:sz w:val="36"/>
          <w:szCs w:val="36"/>
          <w:shd w:val="clear" w:color="auto" w:fill="FFFFFF"/>
        </w:rPr>
      </w:pPr>
      <w:r w:rsidRPr="009963C2">
        <w:rPr>
          <w:rFonts w:ascii="Arial" w:hAnsi="Arial" w:cs="Arial"/>
          <w:sz w:val="36"/>
          <w:szCs w:val="36"/>
          <w:shd w:val="clear" w:color="auto" w:fill="FFFFFF"/>
        </w:rPr>
        <w:t xml:space="preserve">There are many hospital passport templates available online. They do not all advocate for our equal right to healthcare. </w:t>
      </w:r>
    </w:p>
    <w:p w:rsidR="00D046C2" w:rsidRPr="009963C2" w:rsidRDefault="00D046C2">
      <w:pPr>
        <w:pStyle w:val="BodyA"/>
        <w:rPr>
          <w:rFonts w:ascii="Arial" w:eastAsia="Arial" w:hAnsi="Arial" w:cs="Arial"/>
          <w:sz w:val="36"/>
          <w:szCs w:val="36"/>
          <w:shd w:val="clear" w:color="auto" w:fill="FFFFFF"/>
        </w:rPr>
      </w:pPr>
    </w:p>
    <w:p w:rsidR="00D046C2" w:rsidRPr="009963C2" w:rsidRDefault="00386F7C">
      <w:pPr>
        <w:pStyle w:val="BodyA"/>
        <w:rPr>
          <w:rFonts w:ascii="Arial" w:eastAsia="Arial" w:hAnsi="Arial" w:cs="Arial"/>
          <w:sz w:val="36"/>
          <w:szCs w:val="36"/>
          <w:shd w:val="clear" w:color="auto" w:fill="FFFFFF"/>
        </w:rPr>
      </w:pPr>
      <w:r w:rsidRPr="009963C2">
        <w:rPr>
          <w:rFonts w:ascii="Arial" w:hAnsi="Arial" w:cs="Arial"/>
          <w:sz w:val="36"/>
          <w:szCs w:val="36"/>
        </w:rPr>
        <w:t>This an equal rights based hospital passport that you can take with you.</w:t>
      </w:r>
    </w:p>
    <w:p w:rsidR="00D046C2" w:rsidRPr="009963C2" w:rsidRDefault="00D046C2">
      <w:pPr>
        <w:pStyle w:val="BodyA"/>
        <w:rPr>
          <w:rFonts w:ascii="Arial" w:eastAsia="Arial" w:hAnsi="Arial" w:cs="Arial"/>
          <w:sz w:val="36"/>
          <w:szCs w:val="36"/>
          <w:shd w:val="clear" w:color="auto" w:fill="FFFFFF"/>
        </w:rPr>
      </w:pPr>
    </w:p>
    <w:p w:rsidR="00D046C2" w:rsidRPr="009963C2" w:rsidRDefault="00386F7C">
      <w:pPr>
        <w:pStyle w:val="BodyA"/>
        <w:rPr>
          <w:rFonts w:ascii="Arial" w:eastAsia="Arial" w:hAnsi="Arial" w:cs="Arial"/>
          <w:sz w:val="36"/>
          <w:szCs w:val="36"/>
          <w:shd w:val="clear" w:color="auto" w:fill="FFFFFF"/>
        </w:rPr>
      </w:pPr>
      <w:r w:rsidRPr="009963C2">
        <w:rPr>
          <w:rFonts w:ascii="Arial" w:hAnsi="Arial" w:cs="Arial"/>
          <w:sz w:val="36"/>
          <w:szCs w:val="36"/>
          <w:shd w:val="clear" w:color="auto" w:fill="FFFFFF"/>
        </w:rPr>
        <w:t xml:space="preserve">It is brief and just includes the most urgent information, for a disabled person who has the </w:t>
      </w:r>
      <w:proofErr w:type="spellStart"/>
      <w:r w:rsidRPr="009963C2">
        <w:rPr>
          <w:rFonts w:ascii="Arial" w:hAnsi="Arial" w:cs="Arial"/>
          <w:sz w:val="36"/>
          <w:szCs w:val="36"/>
          <w:shd w:val="clear" w:color="auto" w:fill="FFFFFF"/>
        </w:rPr>
        <w:t>Covid</w:t>
      </w:r>
      <w:proofErr w:type="spellEnd"/>
      <w:r w:rsidRPr="009963C2">
        <w:rPr>
          <w:rFonts w:ascii="Arial" w:hAnsi="Arial" w:cs="Arial"/>
          <w:sz w:val="36"/>
          <w:szCs w:val="36"/>
          <w:shd w:val="clear" w:color="auto" w:fill="FFFFFF"/>
        </w:rPr>
        <w:t xml:space="preserve"> 19 virus and needs to go to hospital. It is for emergency triaging, when everything is happening fast. </w:t>
      </w:r>
    </w:p>
    <w:p w:rsidR="00D046C2" w:rsidRPr="009963C2" w:rsidRDefault="00D046C2">
      <w:pPr>
        <w:pStyle w:val="BodyA"/>
        <w:rPr>
          <w:rFonts w:ascii="Arial" w:eastAsia="Arial" w:hAnsi="Arial" w:cs="Arial"/>
          <w:sz w:val="36"/>
          <w:szCs w:val="36"/>
          <w:shd w:val="clear" w:color="auto" w:fill="FFFFFF"/>
        </w:rPr>
      </w:pPr>
    </w:p>
    <w:p w:rsidR="00D046C2" w:rsidRPr="009963C2" w:rsidRDefault="00386F7C">
      <w:pPr>
        <w:pStyle w:val="BodyA"/>
        <w:rPr>
          <w:rFonts w:ascii="Arial" w:eastAsia="Arial" w:hAnsi="Arial" w:cs="Arial"/>
          <w:sz w:val="36"/>
          <w:szCs w:val="36"/>
          <w:shd w:val="clear" w:color="auto" w:fill="FFFFFF"/>
        </w:rPr>
      </w:pPr>
      <w:r w:rsidRPr="009963C2">
        <w:rPr>
          <w:rFonts w:ascii="Arial" w:hAnsi="Arial" w:cs="Arial"/>
          <w:sz w:val="36"/>
          <w:szCs w:val="36"/>
          <w:shd w:val="clear" w:color="auto" w:fill="FFFFFF"/>
        </w:rPr>
        <w:t xml:space="preserve">Once admitted to a regular ward, or in the case of other treatment or admission, you could use a more detailed hospital passport, or support plan. </w:t>
      </w:r>
    </w:p>
    <w:p w:rsidR="00D046C2" w:rsidRPr="009963C2" w:rsidRDefault="00D046C2">
      <w:pPr>
        <w:pStyle w:val="BodyA"/>
        <w:rPr>
          <w:rFonts w:ascii="Arial" w:eastAsia="Arial" w:hAnsi="Arial" w:cs="Arial"/>
          <w:sz w:val="36"/>
          <w:szCs w:val="36"/>
          <w:shd w:val="clear" w:color="auto" w:fill="FFFFFF"/>
        </w:rPr>
      </w:pPr>
    </w:p>
    <w:p w:rsidR="00D046C2" w:rsidRPr="009963C2" w:rsidRDefault="00386F7C">
      <w:pPr>
        <w:pStyle w:val="BodyA"/>
        <w:rPr>
          <w:rStyle w:val="None"/>
          <w:rFonts w:ascii="Arial" w:eastAsia="Arial" w:hAnsi="Arial" w:cs="Arial"/>
          <w:sz w:val="36"/>
          <w:szCs w:val="36"/>
          <w:shd w:val="clear" w:color="auto" w:fill="FFFFFF"/>
        </w:rPr>
      </w:pPr>
      <w:r w:rsidRPr="009963C2">
        <w:rPr>
          <w:rFonts w:ascii="Arial" w:hAnsi="Arial" w:cs="Arial"/>
          <w:sz w:val="36"/>
          <w:szCs w:val="36"/>
          <w:shd w:val="clear" w:color="auto" w:fill="FFFFFF"/>
        </w:rPr>
        <w:t xml:space="preserve">West of England Centre for Independent Living has a free support plan toolkit at:  </w:t>
      </w:r>
      <w:hyperlink r:id="rId7" w:history="1">
        <w:r w:rsidRPr="009963C2">
          <w:rPr>
            <w:rStyle w:val="Hyperlink0"/>
            <w:sz w:val="36"/>
            <w:szCs w:val="36"/>
          </w:rPr>
          <w:t>https://www.createmysupportplan.co.uk</w:t>
        </w:r>
      </w:hyperlink>
      <w:r w:rsidRPr="009963C2">
        <w:rPr>
          <w:rStyle w:val="None"/>
          <w:rFonts w:ascii="Arial" w:hAnsi="Arial" w:cs="Arial"/>
          <w:sz w:val="36"/>
          <w:szCs w:val="36"/>
          <w:shd w:val="clear" w:color="auto" w:fill="FFFFFF"/>
        </w:rPr>
        <w:t xml:space="preserve"> </w:t>
      </w:r>
    </w:p>
    <w:p w:rsidR="00D046C2" w:rsidRPr="009963C2" w:rsidRDefault="00D046C2">
      <w:pPr>
        <w:pStyle w:val="BodyA"/>
        <w:rPr>
          <w:rStyle w:val="None"/>
          <w:rFonts w:ascii="Arial" w:eastAsia="Arial" w:hAnsi="Arial" w:cs="Arial"/>
          <w:sz w:val="36"/>
          <w:szCs w:val="36"/>
          <w:shd w:val="clear" w:color="auto" w:fill="FFFFFF"/>
        </w:rPr>
      </w:pPr>
    </w:p>
    <w:p w:rsidR="00D046C2" w:rsidRPr="009963C2" w:rsidRDefault="00386F7C" w:rsidP="009963C2">
      <w:pPr>
        <w:pStyle w:val="Default"/>
        <w:spacing w:line="280" w:lineRule="atLeast"/>
        <w:rPr>
          <w:rStyle w:val="None"/>
          <w:rFonts w:ascii="Arial" w:eastAsia="Arial" w:hAnsi="Arial" w:cs="Arial"/>
          <w:sz w:val="36"/>
          <w:szCs w:val="36"/>
          <w:shd w:val="clear" w:color="auto" w:fill="FFFFFF"/>
        </w:rPr>
      </w:pPr>
      <w:r w:rsidRPr="009963C2">
        <w:rPr>
          <w:rStyle w:val="None"/>
          <w:rFonts w:ascii="Arial" w:hAnsi="Arial" w:cs="Arial"/>
          <w:sz w:val="36"/>
          <w:szCs w:val="36"/>
          <w:shd w:val="clear" w:color="auto" w:fill="FFFFFF"/>
        </w:rPr>
        <w:t>This document was created by Liz Crow and adapted by GMCDP for our website. GMCDP and Liz Crow are issuing this information based on our best interpretation of the risks of this health emergency to disabled people.</w:t>
      </w:r>
    </w:p>
    <w:p w:rsidR="00D046C2" w:rsidRPr="009963C2" w:rsidRDefault="00386F7C">
      <w:pPr>
        <w:pStyle w:val="BodyA"/>
        <w:rPr>
          <w:rStyle w:val="None"/>
          <w:rFonts w:ascii="Arial" w:eastAsia="Arial" w:hAnsi="Arial" w:cs="Arial"/>
          <w:b/>
          <w:bCs/>
          <w:sz w:val="36"/>
          <w:szCs w:val="36"/>
          <w:shd w:val="clear" w:color="auto" w:fill="FFFFFF"/>
        </w:rPr>
      </w:pPr>
      <w:r w:rsidRPr="009963C2">
        <w:rPr>
          <w:rStyle w:val="None"/>
          <w:rFonts w:ascii="Arial" w:hAnsi="Arial" w:cs="Arial"/>
          <w:b/>
          <w:bCs/>
          <w:sz w:val="36"/>
          <w:szCs w:val="36"/>
          <w:shd w:val="clear" w:color="auto" w:fill="FFFFFF"/>
        </w:rPr>
        <w:lastRenderedPageBreak/>
        <w:t>How do we use it?</w:t>
      </w:r>
    </w:p>
    <w:p w:rsidR="00D046C2" w:rsidRPr="009963C2" w:rsidRDefault="00D046C2">
      <w:pPr>
        <w:pStyle w:val="BodyA"/>
        <w:rPr>
          <w:rStyle w:val="None"/>
          <w:rFonts w:ascii="Arial" w:eastAsia="Arial" w:hAnsi="Arial" w:cs="Arial"/>
          <w:sz w:val="36"/>
          <w:szCs w:val="36"/>
          <w:shd w:val="clear" w:color="auto" w:fill="FFFFFF"/>
        </w:rPr>
      </w:pPr>
    </w:p>
    <w:p w:rsidR="009963C2" w:rsidRDefault="00386F7C">
      <w:pPr>
        <w:pStyle w:val="BodyA"/>
        <w:rPr>
          <w:rStyle w:val="None"/>
          <w:rFonts w:ascii="Arial" w:hAnsi="Arial" w:cs="Arial"/>
          <w:sz w:val="36"/>
          <w:szCs w:val="36"/>
          <w:shd w:val="clear" w:color="auto" w:fill="FFFFFF"/>
        </w:rPr>
      </w:pPr>
      <w:r w:rsidRPr="009963C2">
        <w:rPr>
          <w:rStyle w:val="None"/>
          <w:rFonts w:ascii="Arial" w:hAnsi="Arial" w:cs="Arial"/>
          <w:sz w:val="36"/>
          <w:szCs w:val="36"/>
          <w:shd w:val="clear" w:color="auto" w:fill="FFFFFF"/>
        </w:rPr>
        <w:t xml:space="preserve">To use the passport, you fill in your details and delete the </w:t>
      </w:r>
    </w:p>
    <w:p w:rsidR="00D046C2" w:rsidRPr="009963C2" w:rsidRDefault="00386F7C">
      <w:pPr>
        <w:pStyle w:val="BodyA"/>
        <w:rPr>
          <w:rStyle w:val="None"/>
          <w:rFonts w:ascii="Arial" w:eastAsia="Arial" w:hAnsi="Arial" w:cs="Arial"/>
          <w:sz w:val="36"/>
          <w:szCs w:val="36"/>
          <w:shd w:val="clear" w:color="auto" w:fill="FFFFFF"/>
        </w:rPr>
      </w:pPr>
      <w:proofErr w:type="gramStart"/>
      <w:r w:rsidRPr="009963C2">
        <w:rPr>
          <w:rStyle w:val="None"/>
          <w:rFonts w:ascii="Arial" w:hAnsi="Arial" w:cs="Arial"/>
          <w:sz w:val="36"/>
          <w:szCs w:val="36"/>
          <w:shd w:val="clear" w:color="auto" w:fill="FFFFFF"/>
        </w:rPr>
        <w:t>instructions</w:t>
      </w:r>
      <w:proofErr w:type="gramEnd"/>
      <w:r w:rsidRPr="009963C2">
        <w:rPr>
          <w:rStyle w:val="None"/>
          <w:rFonts w:ascii="Arial" w:hAnsi="Arial" w:cs="Arial"/>
          <w:sz w:val="36"/>
          <w:szCs w:val="36"/>
          <w:shd w:val="clear" w:color="auto" w:fill="FFFFFF"/>
        </w:rPr>
        <w:t xml:space="preserve"> [in these brackets].</w:t>
      </w:r>
    </w:p>
    <w:p w:rsidR="00D046C2" w:rsidRPr="009963C2" w:rsidRDefault="00D046C2">
      <w:pPr>
        <w:pStyle w:val="BodyA"/>
        <w:rPr>
          <w:rStyle w:val="None"/>
          <w:rFonts w:ascii="Arial" w:eastAsia="Arial" w:hAnsi="Arial" w:cs="Arial"/>
          <w:sz w:val="36"/>
          <w:szCs w:val="36"/>
          <w:shd w:val="clear" w:color="auto" w:fill="FFFFFF"/>
        </w:rPr>
      </w:pPr>
    </w:p>
    <w:p w:rsidR="00D046C2" w:rsidRPr="009963C2" w:rsidRDefault="00386F7C">
      <w:pPr>
        <w:pStyle w:val="BodyA"/>
        <w:rPr>
          <w:rStyle w:val="None"/>
          <w:rFonts w:ascii="Arial" w:eastAsia="Arial" w:hAnsi="Arial" w:cs="Arial"/>
          <w:sz w:val="36"/>
          <w:szCs w:val="36"/>
          <w:shd w:val="clear" w:color="auto" w:fill="FFFFFF"/>
        </w:rPr>
      </w:pPr>
      <w:r w:rsidRPr="009963C2">
        <w:rPr>
          <w:rStyle w:val="None"/>
          <w:rFonts w:ascii="Arial" w:hAnsi="Arial" w:cs="Arial"/>
          <w:sz w:val="36"/>
          <w:szCs w:val="36"/>
          <w:shd w:val="clear" w:color="auto" w:fill="FFFFFF"/>
        </w:rPr>
        <w:t xml:space="preserve">You can prepare one now, so it is ready if you need to go to hospital with </w:t>
      </w:r>
      <w:proofErr w:type="spellStart"/>
      <w:r w:rsidRPr="009963C2">
        <w:rPr>
          <w:rStyle w:val="None"/>
          <w:rFonts w:ascii="Arial" w:hAnsi="Arial" w:cs="Arial"/>
          <w:sz w:val="36"/>
          <w:szCs w:val="36"/>
          <w:shd w:val="clear" w:color="auto" w:fill="FFFFFF"/>
        </w:rPr>
        <w:t>Covid</w:t>
      </w:r>
      <w:proofErr w:type="spellEnd"/>
      <w:r w:rsidRPr="009963C2">
        <w:rPr>
          <w:rStyle w:val="None"/>
          <w:rFonts w:ascii="Arial" w:hAnsi="Arial" w:cs="Arial"/>
          <w:sz w:val="36"/>
          <w:szCs w:val="36"/>
          <w:shd w:val="clear" w:color="auto" w:fill="FFFFFF"/>
        </w:rPr>
        <w:t xml:space="preserve"> 19.</w:t>
      </w:r>
    </w:p>
    <w:p w:rsidR="00D046C2" w:rsidRPr="009963C2" w:rsidRDefault="00D046C2">
      <w:pPr>
        <w:pStyle w:val="BodyA"/>
        <w:rPr>
          <w:rStyle w:val="None"/>
          <w:rFonts w:ascii="Arial" w:eastAsia="Arial" w:hAnsi="Arial" w:cs="Arial"/>
          <w:sz w:val="36"/>
          <w:szCs w:val="36"/>
          <w:shd w:val="clear" w:color="auto" w:fill="FFFFFF"/>
        </w:rPr>
      </w:pPr>
    </w:p>
    <w:p w:rsidR="00B055EC" w:rsidRDefault="00386F7C">
      <w:pPr>
        <w:pStyle w:val="BodyA"/>
        <w:rPr>
          <w:rStyle w:val="None"/>
          <w:rFonts w:ascii="Arial" w:hAnsi="Arial" w:cs="Arial"/>
          <w:sz w:val="36"/>
          <w:szCs w:val="36"/>
        </w:rPr>
      </w:pPr>
      <w:r w:rsidRPr="009963C2">
        <w:rPr>
          <w:rStyle w:val="None"/>
          <w:rFonts w:ascii="Arial" w:hAnsi="Arial" w:cs="Arial"/>
          <w:sz w:val="36"/>
          <w:szCs w:val="36"/>
          <w:shd w:val="clear" w:color="auto" w:fill="FFFFFF"/>
        </w:rPr>
        <w:t>The passport includes the optional section with</w:t>
      </w:r>
      <w:r w:rsidRPr="009963C2">
        <w:rPr>
          <w:rStyle w:val="None"/>
          <w:rFonts w:ascii="Arial" w:hAnsi="Arial" w:cs="Arial"/>
          <w:sz w:val="36"/>
          <w:szCs w:val="36"/>
        </w:rPr>
        <w:t xml:space="preserve"> a </w:t>
      </w:r>
    </w:p>
    <w:p w:rsidR="00D046C2" w:rsidRPr="00B055EC" w:rsidRDefault="00386F7C">
      <w:pPr>
        <w:pStyle w:val="BodyA"/>
        <w:rPr>
          <w:rStyle w:val="None"/>
          <w:rFonts w:ascii="Arial" w:hAnsi="Arial" w:cs="Arial"/>
          <w:sz w:val="36"/>
          <w:szCs w:val="36"/>
        </w:rPr>
      </w:pPr>
      <w:proofErr w:type="gramStart"/>
      <w:r w:rsidRPr="009963C2">
        <w:rPr>
          <w:rStyle w:val="None"/>
          <w:rFonts w:ascii="Arial" w:hAnsi="Arial" w:cs="Arial"/>
          <w:sz w:val="36"/>
          <w:szCs w:val="36"/>
        </w:rPr>
        <w:t>photograph</w:t>
      </w:r>
      <w:proofErr w:type="gramEnd"/>
      <w:r w:rsidRPr="009963C2">
        <w:rPr>
          <w:rStyle w:val="None"/>
          <w:rFonts w:ascii="Arial" w:hAnsi="Arial" w:cs="Arial"/>
          <w:sz w:val="36"/>
          <w:szCs w:val="36"/>
        </w:rPr>
        <w:t xml:space="preserve"> and brief information that shows your 'reasons for</w:t>
      </w:r>
      <w:r w:rsidR="00B055EC">
        <w:rPr>
          <w:rStyle w:val="None"/>
          <w:rFonts w:ascii="Arial" w:hAnsi="Arial" w:cs="Arial"/>
          <w:sz w:val="36"/>
          <w:szCs w:val="36"/>
        </w:rPr>
        <w:t xml:space="preserve"> </w:t>
      </w:r>
      <w:r w:rsidRPr="009963C2">
        <w:rPr>
          <w:rStyle w:val="None"/>
          <w:rFonts w:ascii="Arial" w:hAnsi="Arial" w:cs="Arial"/>
          <w:sz w:val="36"/>
          <w:szCs w:val="36"/>
        </w:rPr>
        <w:t>living', as well as including a clear anti-DNR message.</w:t>
      </w: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sz w:val="36"/>
          <w:szCs w:val="36"/>
          <w:shd w:val="clear" w:color="auto" w:fill="FFFFFF"/>
        </w:rPr>
      </w:pPr>
      <w:r w:rsidRPr="009963C2">
        <w:rPr>
          <w:rStyle w:val="None"/>
          <w:rFonts w:ascii="Arial" w:hAnsi="Arial" w:cs="Arial"/>
          <w:sz w:val="36"/>
          <w:szCs w:val="36"/>
        </w:rPr>
        <w:t>Make</w:t>
      </w:r>
      <w:r w:rsidRPr="009963C2">
        <w:rPr>
          <w:rStyle w:val="None"/>
          <w:rFonts w:ascii="Arial" w:hAnsi="Arial" w:cs="Arial"/>
          <w:sz w:val="36"/>
          <w:szCs w:val="36"/>
          <w:shd w:val="clear" w:color="auto" w:fill="FFFFFF"/>
        </w:rPr>
        <w:t xml:space="preserve"> four copies (minimum), if possible: one for paramedics if travelling by ambulance; one tucked clearly into clothing for admissions/ward staff; one left with a family member; and one with an advocate who, where possible, does not live in your household.</w:t>
      </w:r>
    </w:p>
    <w:p w:rsidR="00D046C2" w:rsidRPr="009963C2" w:rsidRDefault="00D046C2">
      <w:pPr>
        <w:pStyle w:val="BodyA"/>
        <w:rPr>
          <w:rStyle w:val="None"/>
          <w:rFonts w:ascii="Arial" w:eastAsia="Arial" w:hAnsi="Arial" w:cs="Arial"/>
          <w:sz w:val="36"/>
          <w:szCs w:val="36"/>
          <w:shd w:val="clear" w:color="auto" w:fill="FFFFFF"/>
        </w:rPr>
      </w:pPr>
    </w:p>
    <w:p w:rsidR="00D046C2" w:rsidRPr="009963C2" w:rsidRDefault="00386F7C">
      <w:pPr>
        <w:pStyle w:val="BodyA"/>
        <w:rPr>
          <w:rStyle w:val="None"/>
          <w:rFonts w:ascii="Arial" w:eastAsia="Arial" w:hAnsi="Arial" w:cs="Arial"/>
          <w:b/>
          <w:bCs/>
          <w:sz w:val="36"/>
          <w:szCs w:val="36"/>
          <w:shd w:val="clear" w:color="auto" w:fill="FFFFFF"/>
        </w:rPr>
      </w:pPr>
      <w:r w:rsidRPr="009963C2">
        <w:rPr>
          <w:rStyle w:val="None"/>
          <w:rFonts w:ascii="Arial" w:hAnsi="Arial" w:cs="Arial"/>
          <w:b/>
          <w:bCs/>
          <w:sz w:val="36"/>
          <w:szCs w:val="36"/>
          <w:shd w:val="clear" w:color="auto" w:fill="FFFFFF"/>
        </w:rPr>
        <w:t>Our equal rights to healthcare.</w:t>
      </w:r>
    </w:p>
    <w:p w:rsidR="00D046C2" w:rsidRPr="009963C2" w:rsidRDefault="00D046C2">
      <w:pPr>
        <w:pStyle w:val="BodyA"/>
        <w:rPr>
          <w:rStyle w:val="None"/>
          <w:rFonts w:ascii="Arial" w:eastAsia="Arial" w:hAnsi="Arial" w:cs="Arial"/>
          <w:sz w:val="36"/>
          <w:szCs w:val="36"/>
          <w:shd w:val="clear" w:color="auto" w:fill="FFFFFF"/>
        </w:rPr>
      </w:pPr>
    </w:p>
    <w:p w:rsidR="00B055EC" w:rsidRDefault="00386F7C">
      <w:pPr>
        <w:pStyle w:val="BodyA"/>
        <w:rPr>
          <w:rStyle w:val="None"/>
          <w:rFonts w:ascii="Arial" w:hAnsi="Arial" w:cs="Arial"/>
          <w:b/>
          <w:bCs/>
          <w:sz w:val="36"/>
          <w:szCs w:val="36"/>
          <w:shd w:val="clear" w:color="auto" w:fill="FFFFFF"/>
        </w:rPr>
      </w:pPr>
      <w:r w:rsidRPr="009963C2">
        <w:rPr>
          <w:rStyle w:val="None"/>
          <w:rFonts w:ascii="Arial" w:hAnsi="Arial" w:cs="Arial"/>
          <w:b/>
          <w:bCs/>
          <w:sz w:val="36"/>
          <w:szCs w:val="36"/>
          <w:shd w:val="clear" w:color="auto" w:fill="FFFFFF"/>
        </w:rPr>
        <w:t xml:space="preserve">GMCDP is campaigning for hospitals to use their usual decision making rules, when treating all </w:t>
      </w:r>
      <w:proofErr w:type="spellStart"/>
      <w:r w:rsidRPr="009963C2">
        <w:rPr>
          <w:rStyle w:val="None"/>
          <w:rFonts w:ascii="Arial" w:hAnsi="Arial" w:cs="Arial"/>
          <w:b/>
          <w:bCs/>
          <w:sz w:val="36"/>
          <w:szCs w:val="36"/>
          <w:shd w:val="clear" w:color="auto" w:fill="FFFFFF"/>
        </w:rPr>
        <w:t>Covid</w:t>
      </w:r>
      <w:proofErr w:type="spellEnd"/>
      <w:r w:rsidRPr="009963C2">
        <w:rPr>
          <w:rStyle w:val="None"/>
          <w:rFonts w:ascii="Arial" w:hAnsi="Arial" w:cs="Arial"/>
          <w:b/>
          <w:bCs/>
          <w:sz w:val="36"/>
          <w:szCs w:val="36"/>
          <w:shd w:val="clear" w:color="auto" w:fill="FFFFFF"/>
        </w:rPr>
        <w:t xml:space="preserve"> 19 </w:t>
      </w:r>
    </w:p>
    <w:p w:rsidR="00D046C2" w:rsidRPr="009963C2" w:rsidRDefault="00386F7C">
      <w:pPr>
        <w:pStyle w:val="BodyA"/>
        <w:rPr>
          <w:rStyle w:val="None"/>
          <w:rFonts w:ascii="Arial" w:eastAsia="Arial" w:hAnsi="Arial" w:cs="Arial"/>
          <w:b/>
          <w:bCs/>
          <w:sz w:val="36"/>
          <w:szCs w:val="36"/>
          <w:shd w:val="clear" w:color="auto" w:fill="FFFFFF"/>
        </w:rPr>
      </w:pPr>
      <w:proofErr w:type="gramStart"/>
      <w:r w:rsidRPr="009963C2">
        <w:rPr>
          <w:rStyle w:val="None"/>
          <w:rFonts w:ascii="Arial" w:hAnsi="Arial" w:cs="Arial"/>
          <w:b/>
          <w:bCs/>
          <w:sz w:val="36"/>
          <w:szCs w:val="36"/>
          <w:shd w:val="clear" w:color="auto" w:fill="FFFFFF"/>
        </w:rPr>
        <w:t>patients</w:t>
      </w:r>
      <w:proofErr w:type="gramEnd"/>
      <w:r w:rsidRPr="009963C2">
        <w:rPr>
          <w:rStyle w:val="None"/>
          <w:rFonts w:ascii="Arial" w:hAnsi="Arial" w:cs="Arial"/>
          <w:b/>
          <w:bCs/>
          <w:sz w:val="36"/>
          <w:szCs w:val="36"/>
          <w:shd w:val="clear" w:color="auto" w:fill="FFFFFF"/>
        </w:rPr>
        <w:t>.</w:t>
      </w:r>
    </w:p>
    <w:p w:rsidR="00D046C2" w:rsidRPr="009963C2" w:rsidRDefault="00D046C2">
      <w:pPr>
        <w:pStyle w:val="BodyA"/>
        <w:rPr>
          <w:rStyle w:val="None"/>
          <w:rFonts w:ascii="Arial" w:eastAsia="Arial" w:hAnsi="Arial" w:cs="Arial"/>
          <w:b/>
          <w:bCs/>
          <w:sz w:val="36"/>
          <w:szCs w:val="36"/>
          <w:shd w:val="clear" w:color="auto" w:fill="FFFFFF"/>
        </w:rPr>
      </w:pPr>
    </w:p>
    <w:p w:rsidR="00B055EC" w:rsidRDefault="00386F7C">
      <w:pPr>
        <w:pStyle w:val="BodyA"/>
        <w:rPr>
          <w:rStyle w:val="None"/>
          <w:rFonts w:ascii="Arial" w:hAnsi="Arial" w:cs="Arial"/>
          <w:b/>
          <w:bCs/>
          <w:sz w:val="36"/>
          <w:szCs w:val="36"/>
          <w:shd w:val="clear" w:color="auto" w:fill="FFFFFF"/>
        </w:rPr>
      </w:pPr>
      <w:r w:rsidRPr="009963C2">
        <w:rPr>
          <w:rStyle w:val="None"/>
          <w:rFonts w:ascii="Arial" w:hAnsi="Arial" w:cs="Arial"/>
          <w:b/>
          <w:bCs/>
          <w:sz w:val="36"/>
          <w:szCs w:val="36"/>
          <w:shd w:val="clear" w:color="auto" w:fill="FFFFFF"/>
        </w:rPr>
        <w:t xml:space="preserve">It is because new advice has been given by N.I.C.E., for deciding who will be offered some emergency </w:t>
      </w:r>
    </w:p>
    <w:p w:rsidR="00D046C2" w:rsidRPr="009963C2" w:rsidRDefault="00386F7C">
      <w:pPr>
        <w:pStyle w:val="BodyA"/>
        <w:rPr>
          <w:rStyle w:val="None"/>
          <w:rFonts w:ascii="Arial" w:eastAsia="Arial" w:hAnsi="Arial" w:cs="Arial"/>
          <w:sz w:val="36"/>
          <w:szCs w:val="36"/>
          <w:shd w:val="clear" w:color="auto" w:fill="FFFFFF"/>
        </w:rPr>
      </w:pPr>
      <w:bookmarkStart w:id="0" w:name="_GoBack"/>
      <w:bookmarkEnd w:id="0"/>
      <w:r w:rsidRPr="009963C2">
        <w:rPr>
          <w:rStyle w:val="None"/>
          <w:rFonts w:ascii="Arial" w:hAnsi="Arial" w:cs="Arial"/>
          <w:b/>
          <w:bCs/>
          <w:sz w:val="36"/>
          <w:szCs w:val="36"/>
          <w:shd w:val="clear" w:color="auto" w:fill="FFFFFF"/>
        </w:rPr>
        <w:t>treatments</w:t>
      </w:r>
      <w:r w:rsidRPr="009963C2">
        <w:rPr>
          <w:rStyle w:val="None"/>
          <w:rFonts w:ascii="Arial" w:hAnsi="Arial" w:cs="Arial"/>
          <w:sz w:val="36"/>
          <w:szCs w:val="36"/>
          <w:shd w:val="clear" w:color="auto" w:fill="FFFFFF"/>
        </w:rPr>
        <w:t>.</w:t>
      </w:r>
    </w:p>
    <w:p w:rsidR="00D046C2" w:rsidRPr="009963C2" w:rsidRDefault="00D046C2">
      <w:pPr>
        <w:pStyle w:val="BodyA"/>
        <w:rPr>
          <w:rStyle w:val="None"/>
          <w:rFonts w:ascii="Arial" w:eastAsia="Arial" w:hAnsi="Arial" w:cs="Arial"/>
          <w:sz w:val="36"/>
          <w:szCs w:val="36"/>
          <w:shd w:val="clear" w:color="auto" w:fill="FFFFFF"/>
        </w:rPr>
      </w:pPr>
    </w:p>
    <w:p w:rsidR="009963C2" w:rsidRDefault="00386F7C">
      <w:pPr>
        <w:pStyle w:val="BodyA"/>
        <w:rPr>
          <w:rStyle w:val="None"/>
          <w:rFonts w:ascii="Arial" w:hAnsi="Arial" w:cs="Arial"/>
          <w:b/>
          <w:bCs/>
          <w:sz w:val="36"/>
          <w:szCs w:val="36"/>
          <w:shd w:val="clear" w:color="auto" w:fill="FFFFFF"/>
        </w:rPr>
      </w:pPr>
      <w:r w:rsidRPr="009963C2">
        <w:rPr>
          <w:rStyle w:val="None"/>
          <w:rFonts w:ascii="Arial" w:hAnsi="Arial" w:cs="Arial"/>
          <w:sz w:val="36"/>
          <w:szCs w:val="36"/>
          <w:shd w:val="clear" w:color="auto" w:fill="FFFFFF"/>
        </w:rPr>
        <w:t>(N.I.C.E. - National Institute for Healthcare and Excellence - has issued ‘rapid guidelines’ to clinicians for managing COVID-19. These include guidelines for clinical decisions in allocating scarce resources during a health emergency.)</w:t>
      </w:r>
      <w:r w:rsidRPr="009963C2">
        <w:rPr>
          <w:rStyle w:val="None"/>
          <w:rFonts w:ascii="Arial" w:hAnsi="Arial" w:cs="Arial"/>
          <w:b/>
          <w:bCs/>
          <w:sz w:val="36"/>
          <w:szCs w:val="36"/>
          <w:shd w:val="clear" w:color="auto" w:fill="FFFFFF"/>
        </w:rPr>
        <w:t xml:space="preserve"> </w:t>
      </w:r>
    </w:p>
    <w:p w:rsidR="009963C2" w:rsidRDefault="009963C2">
      <w:pPr>
        <w:pStyle w:val="BodyA"/>
        <w:rPr>
          <w:rStyle w:val="None"/>
          <w:rFonts w:ascii="Arial" w:hAnsi="Arial" w:cs="Arial"/>
          <w:b/>
          <w:bCs/>
          <w:sz w:val="36"/>
          <w:szCs w:val="36"/>
          <w:shd w:val="clear" w:color="auto" w:fill="FFFFFF"/>
        </w:rPr>
      </w:pPr>
    </w:p>
    <w:p w:rsidR="00D046C2" w:rsidRPr="009963C2" w:rsidRDefault="00386F7C">
      <w:pPr>
        <w:pStyle w:val="BodyA"/>
        <w:rPr>
          <w:rStyle w:val="None"/>
          <w:rFonts w:ascii="Arial" w:eastAsia="Arial" w:hAnsi="Arial" w:cs="Arial"/>
          <w:b/>
          <w:bCs/>
          <w:sz w:val="36"/>
          <w:szCs w:val="36"/>
          <w:shd w:val="clear" w:color="auto" w:fill="FFFFFF"/>
        </w:rPr>
      </w:pPr>
      <w:r w:rsidRPr="009963C2">
        <w:rPr>
          <w:rStyle w:val="None"/>
          <w:rFonts w:ascii="Arial" w:hAnsi="Arial" w:cs="Arial"/>
          <w:b/>
          <w:bCs/>
          <w:sz w:val="36"/>
          <w:szCs w:val="36"/>
          <w:shd w:val="clear" w:color="auto" w:fill="FFFFFF"/>
        </w:rPr>
        <w:t>GMCDP opposes the N.I.C.E. guidelines.</w:t>
      </w:r>
    </w:p>
    <w:p w:rsidR="00D046C2" w:rsidRPr="009963C2" w:rsidRDefault="00D046C2">
      <w:pPr>
        <w:pStyle w:val="BodyA"/>
        <w:rPr>
          <w:rStyle w:val="None"/>
          <w:rFonts w:ascii="Arial" w:eastAsia="Arial" w:hAnsi="Arial" w:cs="Arial"/>
          <w:sz w:val="36"/>
          <w:szCs w:val="36"/>
          <w:shd w:val="clear" w:color="auto" w:fill="FFFFFF"/>
        </w:rPr>
      </w:pPr>
    </w:p>
    <w:p w:rsidR="009963C2" w:rsidRDefault="00386F7C">
      <w:pPr>
        <w:pStyle w:val="BodyA"/>
        <w:rPr>
          <w:rStyle w:val="None"/>
          <w:rFonts w:ascii="Arial" w:hAnsi="Arial" w:cs="Arial"/>
          <w:sz w:val="36"/>
          <w:szCs w:val="36"/>
          <w:shd w:val="clear" w:color="auto" w:fill="FFFFFF"/>
        </w:rPr>
      </w:pPr>
      <w:r w:rsidRPr="009963C2">
        <w:rPr>
          <w:rStyle w:val="None"/>
          <w:rFonts w:ascii="Arial" w:hAnsi="Arial" w:cs="Arial"/>
          <w:sz w:val="36"/>
          <w:szCs w:val="36"/>
          <w:shd w:val="clear" w:color="auto" w:fill="FFFFFF"/>
        </w:rPr>
        <w:lastRenderedPageBreak/>
        <w:t xml:space="preserve">These guidelines use a ‘Clinical Frailty Scale’ which is a </w:t>
      </w:r>
    </w:p>
    <w:p w:rsidR="00D046C2" w:rsidRPr="009963C2" w:rsidRDefault="00386F7C">
      <w:pPr>
        <w:pStyle w:val="BodyA"/>
        <w:rPr>
          <w:rStyle w:val="None"/>
          <w:rFonts w:ascii="Arial" w:eastAsia="Arial" w:hAnsi="Arial" w:cs="Arial"/>
          <w:sz w:val="36"/>
          <w:szCs w:val="36"/>
          <w:shd w:val="clear" w:color="auto" w:fill="FFFFFF"/>
        </w:rPr>
      </w:pPr>
      <w:proofErr w:type="gramStart"/>
      <w:r w:rsidRPr="009963C2">
        <w:rPr>
          <w:rStyle w:val="None"/>
          <w:rFonts w:ascii="Arial" w:hAnsi="Arial" w:cs="Arial"/>
          <w:sz w:val="36"/>
          <w:szCs w:val="36"/>
          <w:shd w:val="clear" w:color="auto" w:fill="FFFFFF"/>
        </w:rPr>
        <w:t>direct</w:t>
      </w:r>
      <w:proofErr w:type="gramEnd"/>
      <w:r w:rsidRPr="009963C2">
        <w:rPr>
          <w:rStyle w:val="None"/>
          <w:rFonts w:ascii="Arial" w:hAnsi="Arial" w:cs="Arial"/>
          <w:sz w:val="36"/>
          <w:szCs w:val="36"/>
          <w:shd w:val="clear" w:color="auto" w:fill="FFFFFF"/>
        </w:rPr>
        <w:t xml:space="preserve"> threat to some disabled people’s wellbeing. The C.F.S. grades impairment/s by number, to decide who will not automatically get certain emergency treatments.</w:t>
      </w:r>
    </w:p>
    <w:p w:rsidR="00D046C2" w:rsidRPr="009963C2" w:rsidRDefault="00D046C2">
      <w:pPr>
        <w:pStyle w:val="BodyA"/>
        <w:rPr>
          <w:rStyle w:val="None"/>
          <w:rFonts w:ascii="Arial" w:eastAsia="Arial" w:hAnsi="Arial" w:cs="Arial"/>
          <w:sz w:val="36"/>
          <w:szCs w:val="36"/>
        </w:rPr>
      </w:pPr>
    </w:p>
    <w:p w:rsidR="009963C2" w:rsidRDefault="00386F7C">
      <w:pPr>
        <w:pStyle w:val="BodyA"/>
        <w:rPr>
          <w:rStyle w:val="None"/>
          <w:rFonts w:ascii="Arial" w:hAnsi="Arial" w:cs="Arial"/>
          <w:sz w:val="36"/>
          <w:szCs w:val="36"/>
        </w:rPr>
      </w:pPr>
      <w:r w:rsidRPr="009963C2">
        <w:rPr>
          <w:rStyle w:val="None"/>
          <w:rFonts w:ascii="Arial" w:hAnsi="Arial" w:cs="Arial"/>
          <w:sz w:val="36"/>
          <w:szCs w:val="36"/>
        </w:rPr>
        <w:t xml:space="preserve">Legal challenges are happening, and (as of 23/3/20) the guidelines were amended as not applying to healthy </w:t>
      </w:r>
    </w:p>
    <w:p w:rsidR="00D046C2" w:rsidRPr="009963C2" w:rsidRDefault="00386F7C">
      <w:pPr>
        <w:pStyle w:val="BodyA"/>
        <w:rPr>
          <w:rStyle w:val="None"/>
          <w:rFonts w:ascii="Arial" w:eastAsia="Arial" w:hAnsi="Arial" w:cs="Arial"/>
          <w:sz w:val="36"/>
          <w:szCs w:val="36"/>
        </w:rPr>
      </w:pPr>
      <w:proofErr w:type="gramStart"/>
      <w:r w:rsidRPr="009963C2">
        <w:rPr>
          <w:rStyle w:val="None"/>
          <w:rFonts w:ascii="Arial" w:hAnsi="Arial" w:cs="Arial"/>
          <w:sz w:val="36"/>
          <w:szCs w:val="36"/>
        </w:rPr>
        <w:t>disabled</w:t>
      </w:r>
      <w:proofErr w:type="gramEnd"/>
      <w:r w:rsidRPr="009963C2">
        <w:rPr>
          <w:rStyle w:val="None"/>
          <w:rFonts w:ascii="Arial" w:hAnsi="Arial" w:cs="Arial"/>
          <w:sz w:val="36"/>
          <w:szCs w:val="36"/>
        </w:rPr>
        <w:t xml:space="preserve"> people under the age of 65.  </w:t>
      </w:r>
    </w:p>
    <w:p w:rsidR="00D046C2" w:rsidRPr="009963C2" w:rsidRDefault="00D046C2">
      <w:pPr>
        <w:pStyle w:val="BodyA"/>
        <w:rPr>
          <w:rStyle w:val="None"/>
          <w:rFonts w:ascii="Arial" w:eastAsia="Arial" w:hAnsi="Arial" w:cs="Arial"/>
          <w:b/>
          <w:bCs/>
          <w:sz w:val="36"/>
          <w:szCs w:val="36"/>
        </w:rPr>
      </w:pPr>
    </w:p>
    <w:p w:rsidR="009963C2" w:rsidRDefault="00386F7C">
      <w:pPr>
        <w:pStyle w:val="BodyA"/>
        <w:rPr>
          <w:rStyle w:val="None"/>
          <w:rFonts w:ascii="Arial" w:hAnsi="Arial" w:cs="Arial"/>
          <w:b/>
          <w:bCs/>
          <w:sz w:val="36"/>
          <w:szCs w:val="36"/>
        </w:rPr>
      </w:pPr>
      <w:r w:rsidRPr="009963C2">
        <w:rPr>
          <w:rStyle w:val="None"/>
          <w:rFonts w:ascii="Arial" w:hAnsi="Arial" w:cs="Arial"/>
          <w:b/>
          <w:bCs/>
          <w:sz w:val="36"/>
          <w:szCs w:val="36"/>
        </w:rPr>
        <w:t xml:space="preserve">We cannot rely on that, and the guidance still </w:t>
      </w:r>
    </w:p>
    <w:p w:rsidR="00D046C2" w:rsidRPr="009963C2" w:rsidRDefault="00386F7C">
      <w:pPr>
        <w:pStyle w:val="BodyA"/>
        <w:rPr>
          <w:rStyle w:val="None"/>
          <w:rFonts w:ascii="Arial" w:eastAsia="Arial" w:hAnsi="Arial" w:cs="Arial"/>
          <w:sz w:val="36"/>
          <w:szCs w:val="36"/>
        </w:rPr>
      </w:pPr>
      <w:proofErr w:type="gramStart"/>
      <w:r w:rsidRPr="009963C2">
        <w:rPr>
          <w:rStyle w:val="None"/>
          <w:rFonts w:ascii="Arial" w:hAnsi="Arial" w:cs="Arial"/>
          <w:b/>
          <w:bCs/>
          <w:sz w:val="36"/>
          <w:szCs w:val="36"/>
        </w:rPr>
        <w:t>discriminates</w:t>
      </w:r>
      <w:proofErr w:type="gramEnd"/>
      <w:r w:rsidRPr="009963C2">
        <w:rPr>
          <w:rStyle w:val="None"/>
          <w:rFonts w:ascii="Arial" w:hAnsi="Arial" w:cs="Arial"/>
          <w:b/>
          <w:bCs/>
          <w:sz w:val="36"/>
          <w:szCs w:val="36"/>
        </w:rPr>
        <w:t xml:space="preserve"> against everyone else it covers</w:t>
      </w:r>
      <w:r w:rsidRPr="009963C2">
        <w:rPr>
          <w:rStyle w:val="None"/>
          <w:rFonts w:ascii="Arial" w:hAnsi="Arial" w:cs="Arial"/>
          <w:sz w:val="36"/>
          <w:szCs w:val="36"/>
        </w:rPr>
        <w:t>.</w:t>
      </w:r>
    </w:p>
    <w:p w:rsidR="00D046C2" w:rsidRPr="009963C2" w:rsidRDefault="00D046C2">
      <w:pPr>
        <w:pStyle w:val="BodyA"/>
        <w:rPr>
          <w:rStyle w:val="None"/>
          <w:rFonts w:ascii="Arial" w:eastAsia="Arial" w:hAnsi="Arial" w:cs="Arial"/>
          <w:sz w:val="36"/>
          <w:szCs w:val="36"/>
        </w:rPr>
      </w:pPr>
    </w:p>
    <w:p w:rsidR="009963C2" w:rsidRDefault="00386F7C">
      <w:pPr>
        <w:pStyle w:val="BodyA"/>
        <w:rPr>
          <w:rStyle w:val="None"/>
          <w:rFonts w:ascii="Arial" w:hAnsi="Arial" w:cs="Arial"/>
          <w:sz w:val="36"/>
          <w:szCs w:val="36"/>
        </w:rPr>
      </w:pPr>
      <w:r w:rsidRPr="009963C2">
        <w:rPr>
          <w:rStyle w:val="None"/>
          <w:rFonts w:ascii="Arial" w:hAnsi="Arial" w:cs="Arial"/>
          <w:sz w:val="36"/>
          <w:szCs w:val="36"/>
        </w:rPr>
        <w:t xml:space="preserve">We need to protect ourselves during this health crisis, </w:t>
      </w:r>
    </w:p>
    <w:p w:rsidR="00D046C2" w:rsidRPr="009963C2" w:rsidRDefault="00386F7C">
      <w:pPr>
        <w:pStyle w:val="BodyA"/>
        <w:rPr>
          <w:rStyle w:val="None"/>
          <w:rFonts w:ascii="Arial" w:eastAsia="Arial" w:hAnsi="Arial" w:cs="Arial"/>
          <w:sz w:val="36"/>
          <w:szCs w:val="36"/>
        </w:rPr>
      </w:pPr>
      <w:proofErr w:type="gramStart"/>
      <w:r w:rsidRPr="009963C2">
        <w:rPr>
          <w:rStyle w:val="None"/>
          <w:rFonts w:ascii="Arial" w:hAnsi="Arial" w:cs="Arial"/>
          <w:sz w:val="36"/>
          <w:szCs w:val="36"/>
        </w:rPr>
        <w:t>especially</w:t>
      </w:r>
      <w:proofErr w:type="gramEnd"/>
      <w:r w:rsidRPr="009963C2">
        <w:rPr>
          <w:rStyle w:val="None"/>
          <w:rFonts w:ascii="Arial" w:hAnsi="Arial" w:cs="Arial"/>
          <w:sz w:val="36"/>
          <w:szCs w:val="36"/>
        </w:rPr>
        <w:t xml:space="preserve"> those of us who are ill, or aged over 65.</w:t>
      </w:r>
    </w:p>
    <w:p w:rsidR="00D046C2" w:rsidRPr="009963C2" w:rsidRDefault="00D046C2">
      <w:pPr>
        <w:pStyle w:val="BodyA"/>
        <w:rPr>
          <w:rStyle w:val="None"/>
          <w:rFonts w:ascii="Arial" w:eastAsia="Arial" w:hAnsi="Arial" w:cs="Arial"/>
          <w:sz w:val="36"/>
          <w:szCs w:val="36"/>
          <w:shd w:val="clear" w:color="auto" w:fill="FFFFFF"/>
        </w:rPr>
      </w:pPr>
    </w:p>
    <w:p w:rsidR="00D046C2" w:rsidRPr="009963C2" w:rsidRDefault="00386F7C">
      <w:pPr>
        <w:pStyle w:val="BodyA"/>
        <w:rPr>
          <w:rStyle w:val="None"/>
          <w:rFonts w:ascii="Arial" w:eastAsia="Arial" w:hAnsi="Arial" w:cs="Arial"/>
          <w:sz w:val="36"/>
          <w:szCs w:val="36"/>
        </w:rPr>
      </w:pPr>
      <w:r w:rsidRPr="009963C2">
        <w:rPr>
          <w:rStyle w:val="None"/>
          <w:rFonts w:ascii="Arial" w:hAnsi="Arial" w:cs="Arial"/>
          <w:b/>
          <w:bCs/>
          <w:sz w:val="36"/>
          <w:szCs w:val="36"/>
        </w:rPr>
        <w:t>You can use this health passport to tell the hospital you want to be treated fairly</w:t>
      </w:r>
      <w:r w:rsidRPr="009963C2">
        <w:rPr>
          <w:rStyle w:val="None"/>
          <w:rFonts w:ascii="Arial" w:hAnsi="Arial" w:cs="Arial"/>
          <w:sz w:val="36"/>
          <w:szCs w:val="36"/>
        </w:rPr>
        <w:t xml:space="preserve">. </w:t>
      </w:r>
    </w:p>
    <w:p w:rsidR="00D046C2" w:rsidRPr="009963C2" w:rsidRDefault="00386F7C">
      <w:pPr>
        <w:pStyle w:val="BodyA"/>
        <w:rPr>
          <w:rStyle w:val="None"/>
          <w:rFonts w:ascii="Arial" w:eastAsia="Arial" w:hAnsi="Arial" w:cs="Arial"/>
          <w:sz w:val="36"/>
          <w:szCs w:val="36"/>
          <w:shd w:val="clear" w:color="auto" w:fill="FFFFFF"/>
        </w:rPr>
      </w:pPr>
      <w:r w:rsidRPr="009963C2">
        <w:rPr>
          <w:rStyle w:val="None"/>
          <w:rFonts w:ascii="Arial" w:eastAsia="Arial Unicode MS" w:hAnsi="Arial" w:cs="Arial"/>
          <w:sz w:val="36"/>
          <w:szCs w:val="36"/>
          <w:shd w:val="clear" w:color="auto" w:fill="FFFFFF"/>
        </w:rPr>
        <w:br/>
      </w:r>
    </w:p>
    <w:p w:rsidR="00D046C2" w:rsidRPr="009963C2" w:rsidRDefault="00386F7C">
      <w:pPr>
        <w:pStyle w:val="BodyA"/>
        <w:rPr>
          <w:rStyle w:val="None"/>
          <w:rFonts w:ascii="Arial" w:eastAsia="Arial" w:hAnsi="Arial" w:cs="Arial"/>
          <w:b/>
          <w:bCs/>
          <w:sz w:val="36"/>
          <w:szCs w:val="36"/>
          <w:shd w:val="clear" w:color="auto" w:fill="FFFFFF"/>
        </w:rPr>
      </w:pPr>
      <w:r w:rsidRPr="009963C2">
        <w:rPr>
          <w:rStyle w:val="None"/>
          <w:rFonts w:ascii="Arial" w:hAnsi="Arial" w:cs="Arial"/>
          <w:b/>
          <w:bCs/>
          <w:sz w:val="36"/>
          <w:szCs w:val="36"/>
          <w:shd w:val="clear" w:color="auto" w:fill="FFFFFF"/>
        </w:rPr>
        <w:t xml:space="preserve">Good luck and stay well! </w:t>
      </w:r>
    </w:p>
    <w:p w:rsidR="00D046C2" w:rsidRPr="009963C2" w:rsidRDefault="00D046C2">
      <w:pPr>
        <w:pStyle w:val="BodyA"/>
        <w:rPr>
          <w:rStyle w:val="None"/>
          <w:rFonts w:ascii="Arial" w:eastAsia="Arial" w:hAnsi="Arial" w:cs="Arial"/>
          <w:sz w:val="36"/>
          <w:szCs w:val="36"/>
          <w:shd w:val="clear" w:color="auto" w:fill="FFFFFF"/>
        </w:rPr>
      </w:pPr>
    </w:p>
    <w:p w:rsidR="00D046C2" w:rsidRPr="009963C2" w:rsidRDefault="00386F7C">
      <w:pPr>
        <w:pStyle w:val="BodyA"/>
        <w:rPr>
          <w:rStyle w:val="None"/>
          <w:rFonts w:ascii="Arial" w:eastAsia="Arial" w:hAnsi="Arial" w:cs="Arial"/>
          <w:sz w:val="36"/>
          <w:szCs w:val="36"/>
          <w:shd w:val="clear" w:color="auto" w:fill="FFFFFF"/>
        </w:rPr>
      </w:pPr>
      <w:r w:rsidRPr="009963C2">
        <w:rPr>
          <w:rStyle w:val="None"/>
          <w:rFonts w:ascii="Arial" w:hAnsi="Arial" w:cs="Arial"/>
          <w:sz w:val="36"/>
          <w:szCs w:val="36"/>
          <w:shd w:val="clear" w:color="auto" w:fill="FFFFFF"/>
        </w:rPr>
        <w:t>We hope no-one will ever need to make use of this – but if we do, it might increase our chance of receiving the fair treatment we need.</w:t>
      </w:r>
    </w:p>
    <w:p w:rsidR="00D046C2" w:rsidRPr="009963C2" w:rsidRDefault="00D046C2">
      <w:pPr>
        <w:pStyle w:val="BodyA"/>
        <w:spacing w:before="90" w:after="90"/>
        <w:rPr>
          <w:rStyle w:val="None"/>
          <w:rFonts w:ascii="Arial" w:eastAsia="Arial" w:hAnsi="Arial" w:cs="Arial"/>
          <w:sz w:val="36"/>
          <w:szCs w:val="36"/>
        </w:rPr>
      </w:pPr>
    </w:p>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Please Note:</w:t>
      </w:r>
    </w:p>
    <w:p w:rsidR="00D046C2" w:rsidRPr="009963C2" w:rsidRDefault="00D046C2">
      <w:pPr>
        <w:pStyle w:val="BodyA"/>
        <w:rPr>
          <w:rStyle w:val="None"/>
          <w:rFonts w:ascii="Arial" w:eastAsia="Arial" w:hAnsi="Arial" w:cs="Arial"/>
          <w:b/>
          <w:bCs/>
          <w:sz w:val="36"/>
          <w:szCs w:val="36"/>
        </w:rPr>
      </w:pPr>
    </w:p>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 xml:space="preserve">GMCDP is issuing this information based on our best interpretation of the risks of this health emergency to disabled people. </w:t>
      </w:r>
    </w:p>
    <w:p w:rsidR="00D046C2" w:rsidRPr="009963C2" w:rsidRDefault="00D046C2">
      <w:pPr>
        <w:pStyle w:val="BodyA"/>
        <w:rPr>
          <w:rStyle w:val="None"/>
          <w:rFonts w:ascii="Arial" w:eastAsia="Arial" w:hAnsi="Arial" w:cs="Arial"/>
          <w:b/>
          <w:bCs/>
          <w:sz w:val="36"/>
          <w:szCs w:val="36"/>
        </w:rPr>
      </w:pPr>
    </w:p>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Use at your own risk.</w:t>
      </w:r>
    </w:p>
    <w:p w:rsidR="00D046C2" w:rsidRPr="009963C2" w:rsidRDefault="00D046C2">
      <w:pPr>
        <w:pStyle w:val="BodyA"/>
        <w:rPr>
          <w:rFonts w:ascii="Arial" w:hAnsi="Arial" w:cs="Arial"/>
          <w:sz w:val="36"/>
          <w:szCs w:val="36"/>
        </w:rPr>
        <w:sectPr w:rsidR="00D046C2" w:rsidRPr="009963C2">
          <w:headerReference w:type="default" r:id="rId8"/>
          <w:footerReference w:type="default" r:id="rId9"/>
          <w:pgSz w:w="11900" w:h="16840"/>
          <w:pgMar w:top="1021" w:right="1134" w:bottom="1021" w:left="1134" w:header="708" w:footer="708" w:gutter="0"/>
          <w:pgNumType w:start="1"/>
          <w:cols w:space="720"/>
        </w:sectPr>
      </w:pPr>
    </w:p>
    <w:p w:rsidR="00D046C2" w:rsidRPr="009963C2" w:rsidRDefault="00386F7C">
      <w:pPr>
        <w:pStyle w:val="BodyA"/>
        <w:jc w:val="center"/>
        <w:rPr>
          <w:rStyle w:val="None"/>
          <w:rFonts w:ascii="Arial" w:eastAsia="Arial" w:hAnsi="Arial" w:cs="Arial"/>
          <w:b/>
          <w:bCs/>
          <w:sz w:val="36"/>
          <w:szCs w:val="36"/>
          <w:u w:val="single"/>
        </w:rPr>
      </w:pPr>
      <w:r w:rsidRPr="009963C2">
        <w:rPr>
          <w:rStyle w:val="None"/>
          <w:rFonts w:ascii="Arial" w:hAnsi="Arial" w:cs="Arial"/>
          <w:b/>
          <w:bCs/>
          <w:sz w:val="36"/>
          <w:szCs w:val="36"/>
          <w:u w:val="single"/>
        </w:rPr>
        <w:lastRenderedPageBreak/>
        <w:t>Emergency Hospital Passport</w:t>
      </w:r>
    </w:p>
    <w:p w:rsidR="00D046C2" w:rsidRPr="009963C2" w:rsidRDefault="00D046C2">
      <w:pPr>
        <w:pStyle w:val="BodyA"/>
        <w:rPr>
          <w:rStyle w:val="None"/>
          <w:rFonts w:ascii="Arial" w:eastAsia="Arial" w:hAnsi="Arial" w:cs="Arial"/>
          <w:b/>
          <w:bCs/>
          <w:sz w:val="36"/>
          <w:szCs w:val="36"/>
        </w:rPr>
      </w:pPr>
    </w:p>
    <w:p w:rsidR="00D046C2" w:rsidRPr="009963C2" w:rsidRDefault="00386F7C">
      <w:pPr>
        <w:pStyle w:val="BodyA"/>
        <w:spacing w:after="120"/>
        <w:rPr>
          <w:rStyle w:val="None"/>
          <w:rFonts w:ascii="Arial" w:eastAsia="Arial" w:hAnsi="Arial" w:cs="Arial"/>
          <w:b/>
          <w:bCs/>
          <w:sz w:val="36"/>
          <w:szCs w:val="36"/>
        </w:rPr>
      </w:pPr>
      <w:r w:rsidRPr="009963C2">
        <w:rPr>
          <w:rStyle w:val="None"/>
          <w:rFonts w:ascii="Arial" w:hAnsi="Arial" w:cs="Arial"/>
          <w:b/>
          <w:bCs/>
          <w:sz w:val="36"/>
          <w:szCs w:val="36"/>
        </w:rPr>
        <w:t>Please keep this passport with my notes at the end of my bed.</w:t>
      </w:r>
    </w:p>
    <w:p w:rsidR="00D046C2" w:rsidRPr="009963C2" w:rsidRDefault="00D046C2">
      <w:pPr>
        <w:pStyle w:val="BodyA"/>
        <w:rPr>
          <w:rStyle w:val="None"/>
          <w:rFonts w:ascii="Arial" w:eastAsia="Arial" w:hAnsi="Arial" w:cs="Arial"/>
          <w:sz w:val="36"/>
          <w:szCs w:val="36"/>
        </w:rPr>
      </w:pPr>
    </w:p>
    <w:tbl>
      <w:tblPr>
        <w:tblW w:w="90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D046C2" w:rsidRPr="009963C2">
        <w:trPr>
          <w:trHeight w:val="481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b/>
                <w:sz w:val="36"/>
                <w:szCs w:val="36"/>
              </w:rPr>
            </w:pPr>
            <w:r w:rsidRPr="009963C2">
              <w:rPr>
                <w:rStyle w:val="None"/>
                <w:rFonts w:ascii="Arial" w:hAnsi="Arial" w:cs="Arial"/>
                <w:b/>
                <w:sz w:val="36"/>
                <w:szCs w:val="36"/>
              </w:rPr>
              <w:t xml:space="preserve">Name   </w:t>
            </w: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I like to be called</w:t>
            </w: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b/>
                <w:sz w:val="36"/>
                <w:szCs w:val="36"/>
              </w:rPr>
            </w:pPr>
            <w:r w:rsidRPr="009963C2">
              <w:rPr>
                <w:rStyle w:val="None"/>
                <w:rFonts w:ascii="Arial" w:hAnsi="Arial" w:cs="Arial"/>
                <w:b/>
                <w:sz w:val="36"/>
                <w:szCs w:val="36"/>
              </w:rPr>
              <w:t>Date of birth</w:t>
            </w: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NHS number</w:t>
            </w: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b/>
                <w:sz w:val="36"/>
                <w:szCs w:val="36"/>
              </w:rPr>
            </w:pPr>
            <w:r w:rsidRPr="009963C2">
              <w:rPr>
                <w:rStyle w:val="None"/>
                <w:rFonts w:ascii="Arial" w:hAnsi="Arial" w:cs="Arial"/>
                <w:b/>
                <w:sz w:val="36"/>
                <w:szCs w:val="36"/>
              </w:rPr>
              <w:t>Preferred language</w:t>
            </w:r>
          </w:p>
          <w:p w:rsidR="00D046C2" w:rsidRPr="009963C2" w:rsidRDefault="00D046C2">
            <w:pPr>
              <w:pStyle w:val="BodyA"/>
              <w:rPr>
                <w:rStyle w:val="None"/>
                <w:rFonts w:ascii="Arial" w:eastAsia="Arial" w:hAnsi="Arial" w:cs="Arial"/>
                <w:b/>
                <w:sz w:val="36"/>
                <w:szCs w:val="36"/>
              </w:rPr>
            </w:pPr>
          </w:p>
          <w:p w:rsidR="00D046C2" w:rsidRPr="009963C2" w:rsidRDefault="00386F7C">
            <w:pPr>
              <w:pStyle w:val="BodyA"/>
              <w:rPr>
                <w:rStyle w:val="None"/>
                <w:rFonts w:ascii="Arial" w:eastAsia="Arial" w:hAnsi="Arial" w:cs="Arial"/>
                <w:b/>
                <w:sz w:val="36"/>
                <w:szCs w:val="36"/>
              </w:rPr>
            </w:pPr>
            <w:r w:rsidRPr="009963C2">
              <w:rPr>
                <w:rStyle w:val="None"/>
                <w:rFonts w:ascii="Arial" w:hAnsi="Arial" w:cs="Arial"/>
                <w:b/>
                <w:sz w:val="36"/>
                <w:szCs w:val="36"/>
              </w:rPr>
              <w:t>Date</w:t>
            </w:r>
          </w:p>
          <w:p w:rsidR="00D046C2" w:rsidRPr="009963C2" w:rsidRDefault="00D046C2">
            <w:pPr>
              <w:pStyle w:val="BodyA"/>
              <w:rPr>
                <w:rStyle w:val="None"/>
                <w:rFonts w:ascii="Arial" w:eastAsia="Arial" w:hAnsi="Arial" w:cs="Arial"/>
                <w:b/>
                <w:sz w:val="36"/>
                <w:szCs w:val="36"/>
              </w:rPr>
            </w:pPr>
          </w:p>
          <w:p w:rsidR="00D046C2" w:rsidRPr="009963C2" w:rsidRDefault="00386F7C">
            <w:pPr>
              <w:pStyle w:val="BodyA"/>
              <w:rPr>
                <w:rFonts w:ascii="Arial" w:hAnsi="Arial" w:cs="Arial"/>
                <w:sz w:val="36"/>
                <w:szCs w:val="36"/>
              </w:rPr>
            </w:pPr>
            <w:r w:rsidRPr="009963C2">
              <w:rPr>
                <w:rStyle w:val="None"/>
                <w:rFonts w:ascii="Arial" w:hAnsi="Arial" w:cs="Arial"/>
                <w:b/>
                <w:sz w:val="36"/>
                <w:szCs w:val="36"/>
              </w:rPr>
              <w:t>Signature</w:t>
            </w:r>
          </w:p>
        </w:tc>
      </w:tr>
    </w:tbl>
    <w:p w:rsidR="00D046C2" w:rsidRPr="009963C2" w:rsidRDefault="00D046C2">
      <w:pPr>
        <w:pStyle w:val="BodyA"/>
        <w:widowControl w:val="0"/>
        <w:ind w:left="108" w:hanging="108"/>
        <w:rPr>
          <w:rStyle w:val="None"/>
          <w:rFonts w:ascii="Arial" w:eastAsia="Arial" w:hAnsi="Arial" w:cs="Arial"/>
          <w:sz w:val="36"/>
          <w:szCs w:val="36"/>
        </w:rPr>
      </w:pPr>
    </w:p>
    <w:p w:rsidR="00D046C2" w:rsidRPr="009963C2" w:rsidRDefault="00D046C2">
      <w:pPr>
        <w:pStyle w:val="BodyA"/>
        <w:widowControl w:val="0"/>
        <w:rPr>
          <w:rStyle w:val="None"/>
          <w:rFonts w:ascii="Arial" w:eastAsia="Arial" w:hAnsi="Arial" w:cs="Arial"/>
          <w:sz w:val="36"/>
          <w:szCs w:val="36"/>
        </w:rPr>
      </w:pPr>
    </w:p>
    <w:p w:rsidR="00D046C2" w:rsidRPr="009963C2" w:rsidRDefault="00D046C2">
      <w:pPr>
        <w:pStyle w:val="BodyA"/>
        <w:spacing w:after="120"/>
        <w:rPr>
          <w:rStyle w:val="None"/>
          <w:rFonts w:ascii="Arial" w:eastAsia="Arial" w:hAnsi="Arial" w:cs="Arial"/>
          <w:sz w:val="36"/>
          <w:szCs w:val="36"/>
        </w:rPr>
      </w:pPr>
    </w:p>
    <w:p w:rsidR="00D046C2" w:rsidRPr="009963C2" w:rsidRDefault="00386F7C">
      <w:pPr>
        <w:pStyle w:val="BodyA"/>
        <w:jc w:val="center"/>
        <w:rPr>
          <w:rStyle w:val="None"/>
          <w:rFonts w:ascii="Arial" w:eastAsia="Arial" w:hAnsi="Arial" w:cs="Arial"/>
          <w:b/>
          <w:bCs/>
          <w:sz w:val="36"/>
          <w:szCs w:val="36"/>
        </w:rPr>
      </w:pPr>
      <w:r w:rsidRPr="009963C2">
        <w:rPr>
          <w:rStyle w:val="None"/>
          <w:rFonts w:ascii="Arial" w:hAnsi="Arial" w:cs="Arial"/>
          <w:b/>
          <w:bCs/>
          <w:sz w:val="36"/>
          <w:szCs w:val="36"/>
          <w:u w:val="single"/>
        </w:rPr>
        <w:t>I DO NOT CONSENT</w:t>
      </w:r>
      <w:r w:rsidRPr="009963C2">
        <w:rPr>
          <w:rStyle w:val="None"/>
          <w:rFonts w:ascii="Arial" w:hAnsi="Arial" w:cs="Arial"/>
          <w:b/>
          <w:bCs/>
          <w:sz w:val="36"/>
          <w:szCs w:val="36"/>
          <w:lang w:val="it-IT"/>
        </w:rPr>
        <w:t xml:space="preserve"> to a Do Not Resuscitate order</w:t>
      </w:r>
    </w:p>
    <w:p w:rsidR="00D046C2" w:rsidRPr="009963C2" w:rsidRDefault="00386F7C">
      <w:pPr>
        <w:pStyle w:val="BodyA"/>
        <w:jc w:val="center"/>
        <w:rPr>
          <w:rStyle w:val="None"/>
          <w:rFonts w:ascii="Arial" w:eastAsia="Arial" w:hAnsi="Arial" w:cs="Arial"/>
          <w:sz w:val="36"/>
          <w:szCs w:val="36"/>
        </w:rPr>
      </w:pPr>
      <w:r w:rsidRPr="009963C2">
        <w:rPr>
          <w:rStyle w:val="None"/>
          <w:rFonts w:ascii="Arial" w:hAnsi="Arial" w:cs="Arial"/>
          <w:sz w:val="36"/>
          <w:szCs w:val="36"/>
        </w:rPr>
        <w:t>(DNR, or DNACPR).</w:t>
      </w:r>
    </w:p>
    <w:p w:rsidR="00D046C2" w:rsidRPr="009963C2" w:rsidRDefault="00D046C2">
      <w:pPr>
        <w:pStyle w:val="BodyA"/>
        <w:jc w:val="center"/>
        <w:rPr>
          <w:rStyle w:val="None"/>
          <w:rFonts w:ascii="Arial" w:eastAsia="Arial" w:hAnsi="Arial" w:cs="Arial"/>
          <w:sz w:val="36"/>
          <w:szCs w:val="36"/>
        </w:rPr>
      </w:pPr>
    </w:p>
    <w:p w:rsidR="00D046C2" w:rsidRPr="009963C2" w:rsidRDefault="009963C2">
      <w:pPr>
        <w:pStyle w:val="BodyA"/>
        <w:jc w:val="center"/>
        <w:rPr>
          <w:rStyle w:val="None"/>
          <w:rFonts w:ascii="Arial" w:eastAsia="Arial" w:hAnsi="Arial" w:cs="Arial"/>
          <w:b/>
          <w:bCs/>
          <w:sz w:val="36"/>
          <w:szCs w:val="36"/>
        </w:rPr>
      </w:pPr>
      <w:r>
        <w:rPr>
          <w:rStyle w:val="None"/>
          <w:rFonts w:ascii="Arial" w:hAnsi="Arial" w:cs="Arial"/>
          <w:b/>
          <w:bCs/>
          <w:sz w:val="36"/>
          <w:szCs w:val="36"/>
        </w:rPr>
        <w:t>If I</w:t>
      </w:r>
      <w:r w:rsidR="00386F7C" w:rsidRPr="009963C2">
        <w:rPr>
          <w:rStyle w:val="None"/>
          <w:rFonts w:ascii="Arial" w:hAnsi="Arial" w:cs="Arial"/>
          <w:b/>
          <w:bCs/>
          <w:sz w:val="36"/>
          <w:szCs w:val="36"/>
        </w:rPr>
        <w:t xml:space="preserve"> cannot be consulted about its use, </w:t>
      </w:r>
    </w:p>
    <w:p w:rsidR="00D046C2" w:rsidRPr="009963C2" w:rsidRDefault="00386F7C">
      <w:pPr>
        <w:pStyle w:val="BodyA"/>
        <w:jc w:val="center"/>
        <w:rPr>
          <w:rStyle w:val="None"/>
          <w:rFonts w:ascii="Arial" w:eastAsia="Arial" w:hAnsi="Arial" w:cs="Arial"/>
          <w:b/>
          <w:bCs/>
          <w:sz w:val="36"/>
          <w:szCs w:val="36"/>
        </w:rPr>
      </w:pPr>
      <w:r w:rsidRPr="009963C2">
        <w:rPr>
          <w:rStyle w:val="None"/>
          <w:rFonts w:ascii="Arial" w:hAnsi="Arial" w:cs="Arial"/>
          <w:b/>
          <w:bCs/>
          <w:sz w:val="36"/>
          <w:szCs w:val="36"/>
        </w:rPr>
        <w:t>Please DO consider me for ventilation</w:t>
      </w:r>
    </w:p>
    <w:p w:rsidR="00D046C2" w:rsidRPr="009963C2" w:rsidRDefault="00386F7C">
      <w:pPr>
        <w:pStyle w:val="BodyA"/>
        <w:jc w:val="center"/>
        <w:rPr>
          <w:rStyle w:val="None"/>
          <w:rFonts w:ascii="Arial" w:eastAsia="Arial" w:hAnsi="Arial" w:cs="Arial"/>
          <w:sz w:val="36"/>
          <w:szCs w:val="36"/>
        </w:rPr>
      </w:pPr>
      <w:proofErr w:type="spellStart"/>
      <w:proofErr w:type="gramStart"/>
      <w:r w:rsidRPr="009963C2">
        <w:rPr>
          <w:rStyle w:val="None"/>
          <w:rFonts w:ascii="Arial" w:hAnsi="Arial" w:cs="Arial"/>
          <w:sz w:val="36"/>
          <w:szCs w:val="36"/>
        </w:rPr>
        <w:t>i.e</w:t>
      </w:r>
      <w:proofErr w:type="spellEnd"/>
      <w:proofErr w:type="gramEnd"/>
      <w:r w:rsidRPr="009963C2">
        <w:rPr>
          <w:rStyle w:val="None"/>
          <w:rFonts w:ascii="Arial" w:hAnsi="Arial" w:cs="Arial"/>
          <w:sz w:val="36"/>
          <w:szCs w:val="36"/>
        </w:rPr>
        <w:t xml:space="preserve"> if needed during emergency treatment.</w:t>
      </w: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jc w:val="center"/>
        <w:rPr>
          <w:rStyle w:val="None"/>
          <w:rFonts w:ascii="Arial" w:eastAsia="Arial" w:hAnsi="Arial" w:cs="Arial"/>
          <w:b/>
          <w:bCs/>
          <w:sz w:val="36"/>
          <w:szCs w:val="36"/>
        </w:rPr>
      </w:pPr>
      <w:r w:rsidRPr="009963C2">
        <w:rPr>
          <w:rStyle w:val="None"/>
          <w:rFonts w:ascii="Arial" w:hAnsi="Arial" w:cs="Arial"/>
          <w:b/>
          <w:bCs/>
          <w:sz w:val="36"/>
          <w:szCs w:val="36"/>
        </w:rPr>
        <w:t>My family [and advocate] are aware of my wishes.</w:t>
      </w: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u w:val="single"/>
        </w:rPr>
        <w:lastRenderedPageBreak/>
        <w:t>Assessment notice</w:t>
      </w:r>
      <w:r w:rsidRPr="009963C2">
        <w:rPr>
          <w:rStyle w:val="None"/>
          <w:rFonts w:ascii="Arial" w:hAnsi="Arial" w:cs="Arial"/>
          <w:b/>
          <w:bCs/>
          <w:sz w:val="36"/>
          <w:szCs w:val="36"/>
        </w:rPr>
        <w:t xml:space="preserve">: </w:t>
      </w:r>
    </w:p>
    <w:p w:rsidR="009963C2" w:rsidRDefault="00386F7C">
      <w:pPr>
        <w:pStyle w:val="BodyA"/>
        <w:rPr>
          <w:rStyle w:val="None"/>
          <w:rFonts w:ascii="Arial" w:hAnsi="Arial" w:cs="Arial"/>
          <w:sz w:val="36"/>
          <w:szCs w:val="36"/>
        </w:rPr>
      </w:pPr>
      <w:r w:rsidRPr="009963C2">
        <w:rPr>
          <w:rStyle w:val="None"/>
          <w:rFonts w:ascii="Arial" w:hAnsi="Arial" w:cs="Arial"/>
          <w:sz w:val="36"/>
          <w:szCs w:val="36"/>
        </w:rPr>
        <w:t xml:space="preserve">The amended NICE Covid-19 guideline (NG159) states that the Clinical Frailty Scale should </w:t>
      </w:r>
      <w:r w:rsidRPr="009963C2">
        <w:rPr>
          <w:rStyle w:val="None"/>
          <w:rFonts w:ascii="Arial" w:hAnsi="Arial" w:cs="Arial"/>
          <w:sz w:val="36"/>
          <w:szCs w:val="36"/>
          <w:u w:val="single"/>
        </w:rPr>
        <w:t>not</w:t>
      </w:r>
      <w:r w:rsidRPr="009963C2">
        <w:rPr>
          <w:rStyle w:val="None"/>
          <w:rFonts w:ascii="Arial" w:hAnsi="Arial" w:cs="Arial"/>
          <w:sz w:val="36"/>
          <w:szCs w:val="36"/>
        </w:rPr>
        <w:t xml:space="preserve"> be used to </w:t>
      </w:r>
    </w:p>
    <w:p w:rsidR="009963C2" w:rsidRDefault="00386F7C">
      <w:pPr>
        <w:pStyle w:val="BodyA"/>
        <w:rPr>
          <w:rStyle w:val="None"/>
          <w:rFonts w:ascii="Arial" w:hAnsi="Arial" w:cs="Arial"/>
          <w:b/>
          <w:bCs/>
          <w:sz w:val="36"/>
          <w:szCs w:val="36"/>
        </w:rPr>
      </w:pPr>
      <w:proofErr w:type="gramStart"/>
      <w:r w:rsidRPr="009963C2">
        <w:rPr>
          <w:rStyle w:val="None"/>
          <w:rFonts w:ascii="Arial" w:hAnsi="Arial" w:cs="Arial"/>
          <w:sz w:val="36"/>
          <w:szCs w:val="36"/>
        </w:rPr>
        <w:t>assess</w:t>
      </w:r>
      <w:proofErr w:type="gramEnd"/>
      <w:r w:rsidRPr="009963C2">
        <w:rPr>
          <w:rStyle w:val="None"/>
          <w:rFonts w:ascii="Arial" w:hAnsi="Arial" w:cs="Arial"/>
          <w:sz w:val="36"/>
          <w:szCs w:val="36"/>
        </w:rPr>
        <w:t xml:space="preserve"> people under 65</w:t>
      </w:r>
      <w:r w:rsidRPr="009963C2">
        <w:rPr>
          <w:rStyle w:val="None"/>
          <w:rFonts w:ascii="Arial" w:hAnsi="Arial" w:cs="Arial"/>
          <w:b/>
          <w:bCs/>
          <w:sz w:val="36"/>
          <w:szCs w:val="36"/>
        </w:rPr>
        <w:t>,</w:t>
      </w:r>
      <w:r w:rsidRPr="009963C2">
        <w:rPr>
          <w:rStyle w:val="None"/>
          <w:rFonts w:ascii="Arial" w:hAnsi="Arial" w:cs="Arial"/>
          <w:sz w:val="36"/>
          <w:szCs w:val="36"/>
        </w:rPr>
        <w:t xml:space="preserve"> or people with stable long-term impairment (such as cerebral palsy), learning difficulties or autism. </w:t>
      </w:r>
      <w:r w:rsidRPr="009963C2">
        <w:rPr>
          <w:rStyle w:val="None"/>
          <w:rFonts w:ascii="Arial" w:hAnsi="Arial" w:cs="Arial"/>
          <w:b/>
          <w:bCs/>
          <w:sz w:val="36"/>
          <w:szCs w:val="36"/>
        </w:rPr>
        <w:t xml:space="preserve">An </w:t>
      </w:r>
      <w:proofErr w:type="spellStart"/>
      <w:r w:rsidRPr="009963C2">
        <w:rPr>
          <w:rStyle w:val="None"/>
          <w:rFonts w:ascii="Arial" w:hAnsi="Arial" w:cs="Arial"/>
          <w:b/>
          <w:bCs/>
          <w:sz w:val="36"/>
          <w:szCs w:val="36"/>
        </w:rPr>
        <w:t>individualised</w:t>
      </w:r>
      <w:proofErr w:type="spellEnd"/>
      <w:r w:rsidRPr="009963C2">
        <w:rPr>
          <w:rStyle w:val="None"/>
          <w:rFonts w:ascii="Arial" w:hAnsi="Arial" w:cs="Arial"/>
          <w:b/>
          <w:bCs/>
          <w:sz w:val="36"/>
          <w:szCs w:val="36"/>
        </w:rPr>
        <w:t xml:space="preserve"> assessment is still </w:t>
      </w:r>
    </w:p>
    <w:p w:rsidR="00D046C2" w:rsidRPr="009963C2" w:rsidRDefault="00386F7C">
      <w:pPr>
        <w:pStyle w:val="BodyA"/>
        <w:rPr>
          <w:rStyle w:val="None"/>
          <w:rFonts w:ascii="Arial" w:eastAsia="Arial" w:hAnsi="Arial" w:cs="Arial"/>
          <w:sz w:val="36"/>
          <w:szCs w:val="36"/>
        </w:rPr>
      </w:pPr>
      <w:proofErr w:type="gramStart"/>
      <w:r w:rsidRPr="009963C2">
        <w:rPr>
          <w:rStyle w:val="None"/>
          <w:rFonts w:ascii="Arial" w:hAnsi="Arial" w:cs="Arial"/>
          <w:b/>
          <w:bCs/>
          <w:sz w:val="36"/>
          <w:szCs w:val="36"/>
        </w:rPr>
        <w:t>recommended</w:t>
      </w:r>
      <w:proofErr w:type="gramEnd"/>
      <w:r w:rsidRPr="009963C2">
        <w:rPr>
          <w:rStyle w:val="None"/>
          <w:rFonts w:ascii="Arial" w:hAnsi="Arial" w:cs="Arial"/>
          <w:b/>
          <w:bCs/>
          <w:sz w:val="36"/>
          <w:szCs w:val="36"/>
        </w:rPr>
        <w:t xml:space="preserve"> in all cases, based on an </w:t>
      </w:r>
      <w:r w:rsidRPr="009963C2">
        <w:rPr>
          <w:rStyle w:val="None"/>
          <w:rFonts w:ascii="Arial" w:hAnsi="Arial" w:cs="Arial"/>
          <w:b/>
          <w:bCs/>
          <w:sz w:val="36"/>
          <w:szCs w:val="36"/>
          <w:lang w:val="it-IT"/>
        </w:rPr>
        <w:t>individual</w:t>
      </w:r>
      <w:r w:rsidRPr="009963C2">
        <w:rPr>
          <w:rStyle w:val="None"/>
          <w:rFonts w:ascii="Arial" w:hAnsi="Arial" w:cs="Arial"/>
          <w:b/>
          <w:bCs/>
          <w:sz w:val="36"/>
          <w:szCs w:val="36"/>
        </w:rPr>
        <w:t>’s current presentation.</w:t>
      </w:r>
      <w:r w:rsidRPr="009963C2">
        <w:rPr>
          <w:rStyle w:val="None"/>
          <w:rFonts w:ascii="Arial" w:hAnsi="Arial" w:cs="Arial"/>
          <w:sz w:val="36"/>
          <w:szCs w:val="36"/>
        </w:rPr>
        <w:t xml:space="preserve"> Treatment decisions should </w:t>
      </w:r>
      <w:r w:rsidRPr="009963C2">
        <w:rPr>
          <w:rStyle w:val="None"/>
          <w:rFonts w:ascii="Arial" w:hAnsi="Arial" w:cs="Arial"/>
          <w:b/>
          <w:bCs/>
          <w:sz w:val="36"/>
          <w:szCs w:val="36"/>
        </w:rPr>
        <w:t>not</w:t>
      </w:r>
      <w:r w:rsidRPr="009963C2">
        <w:rPr>
          <w:rStyle w:val="None"/>
          <w:rFonts w:ascii="Arial" w:hAnsi="Arial" w:cs="Arial"/>
          <w:sz w:val="36"/>
          <w:szCs w:val="36"/>
        </w:rPr>
        <w:t xml:space="preserve"> be made on the basis of the presence of impairment alone, or an individual’s use of care or assistance.</w:t>
      </w: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tbl>
      <w:tblPr>
        <w:tblW w:w="90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D046C2" w:rsidRPr="009963C2">
        <w:trPr>
          <w:trHeight w:val="449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My medication</w:t>
            </w:r>
          </w:p>
          <w:p w:rsidR="00D046C2" w:rsidRPr="009963C2" w:rsidRDefault="00D046C2">
            <w:pPr>
              <w:pStyle w:val="BodyA"/>
              <w:rPr>
                <w:rStyle w:val="None"/>
                <w:rFonts w:ascii="Arial" w:eastAsia="Arial" w:hAnsi="Arial" w:cs="Arial"/>
                <w:sz w:val="36"/>
                <w:szCs w:val="36"/>
              </w:rPr>
            </w:pPr>
          </w:p>
          <w:p w:rsidR="00D046C2" w:rsidRDefault="00386F7C">
            <w:pPr>
              <w:pStyle w:val="BodyA"/>
              <w:rPr>
                <w:rStyle w:val="None"/>
                <w:rFonts w:ascii="Arial" w:hAnsi="Arial" w:cs="Arial"/>
                <w:sz w:val="36"/>
                <w:szCs w:val="36"/>
              </w:rPr>
            </w:pPr>
            <w:r w:rsidRPr="009963C2">
              <w:rPr>
                <w:rStyle w:val="None"/>
                <w:rFonts w:ascii="Arial" w:hAnsi="Arial" w:cs="Arial"/>
                <w:sz w:val="36"/>
                <w:szCs w:val="36"/>
              </w:rPr>
              <w:t>[list medicines taken, including non-prescription – or no regular medication taken]</w:t>
            </w:r>
          </w:p>
          <w:p w:rsidR="009963C2" w:rsidRDefault="009963C2">
            <w:pPr>
              <w:pStyle w:val="BodyA"/>
              <w:rPr>
                <w:rStyle w:val="None"/>
                <w:rFonts w:ascii="Arial" w:hAnsi="Arial" w:cs="Arial"/>
                <w:sz w:val="36"/>
                <w:szCs w:val="36"/>
              </w:rPr>
            </w:pPr>
          </w:p>
          <w:p w:rsidR="009963C2" w:rsidRDefault="009963C2">
            <w:pPr>
              <w:pStyle w:val="BodyA"/>
              <w:rPr>
                <w:rStyle w:val="None"/>
                <w:rFonts w:ascii="Arial" w:hAnsi="Arial" w:cs="Arial"/>
                <w:sz w:val="36"/>
                <w:szCs w:val="36"/>
              </w:rPr>
            </w:pPr>
          </w:p>
          <w:p w:rsidR="009963C2" w:rsidRDefault="009963C2">
            <w:pPr>
              <w:pStyle w:val="BodyA"/>
              <w:rPr>
                <w:rStyle w:val="None"/>
                <w:rFonts w:ascii="Arial" w:hAnsi="Arial" w:cs="Arial"/>
                <w:sz w:val="36"/>
                <w:szCs w:val="36"/>
              </w:rPr>
            </w:pPr>
          </w:p>
          <w:p w:rsidR="009963C2" w:rsidRPr="009963C2" w:rsidRDefault="009963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Except where essential for emergency treatment, please don’t make any changes to my medication without first talking to:</w:t>
            </w:r>
          </w:p>
          <w:p w:rsidR="00D046C2" w:rsidRPr="009963C2" w:rsidRDefault="00D046C2">
            <w:pPr>
              <w:pStyle w:val="BodyA"/>
              <w:rPr>
                <w:rStyle w:val="None"/>
                <w:rFonts w:ascii="Arial" w:eastAsia="Arial" w:hAnsi="Arial" w:cs="Arial"/>
                <w:b/>
                <w:bCs/>
                <w:sz w:val="36"/>
                <w:szCs w:val="36"/>
              </w:rPr>
            </w:pPr>
          </w:p>
          <w:p w:rsidR="00D046C2" w:rsidRDefault="00386F7C">
            <w:pPr>
              <w:pStyle w:val="BodyA"/>
              <w:rPr>
                <w:rStyle w:val="None"/>
                <w:rFonts w:ascii="Arial" w:hAnsi="Arial" w:cs="Arial"/>
                <w:sz w:val="36"/>
                <w:szCs w:val="36"/>
              </w:rPr>
            </w:pPr>
            <w:r w:rsidRPr="009963C2">
              <w:rPr>
                <w:rStyle w:val="None"/>
                <w:rFonts w:ascii="Arial" w:hAnsi="Arial" w:cs="Arial"/>
                <w:sz w:val="36"/>
                <w:szCs w:val="36"/>
              </w:rPr>
              <w:t>Medicines that I am allergic to or must avoid:</w:t>
            </w:r>
          </w:p>
          <w:p w:rsidR="009963C2" w:rsidRDefault="009963C2">
            <w:pPr>
              <w:pStyle w:val="BodyA"/>
              <w:rPr>
                <w:rStyle w:val="None"/>
                <w:rFonts w:ascii="Arial" w:hAnsi="Arial" w:cs="Arial"/>
                <w:sz w:val="36"/>
                <w:szCs w:val="36"/>
              </w:rPr>
            </w:pPr>
          </w:p>
          <w:p w:rsidR="009963C2" w:rsidRDefault="009963C2">
            <w:pPr>
              <w:pStyle w:val="BodyA"/>
              <w:rPr>
                <w:rStyle w:val="None"/>
                <w:rFonts w:ascii="Arial" w:hAnsi="Arial" w:cs="Arial"/>
                <w:sz w:val="36"/>
                <w:szCs w:val="36"/>
              </w:rPr>
            </w:pPr>
          </w:p>
          <w:p w:rsidR="009963C2" w:rsidRPr="009963C2" w:rsidRDefault="009963C2">
            <w:pPr>
              <w:pStyle w:val="BodyA"/>
              <w:rPr>
                <w:rStyle w:val="None"/>
                <w:rFonts w:ascii="Arial" w:eastAsia="Arial" w:hAnsi="Arial" w:cs="Arial"/>
                <w:sz w:val="36"/>
                <w:szCs w:val="36"/>
              </w:rPr>
            </w:pPr>
          </w:p>
          <w:p w:rsidR="00D046C2" w:rsidRPr="009963C2" w:rsidRDefault="00D046C2">
            <w:pPr>
              <w:pStyle w:val="BodyA"/>
              <w:rPr>
                <w:rFonts w:ascii="Arial" w:hAnsi="Arial" w:cs="Arial"/>
                <w:sz w:val="36"/>
                <w:szCs w:val="36"/>
              </w:rPr>
            </w:pPr>
          </w:p>
        </w:tc>
      </w:tr>
    </w:tbl>
    <w:p w:rsidR="00D046C2" w:rsidRPr="009963C2" w:rsidRDefault="00D046C2">
      <w:pPr>
        <w:pStyle w:val="BodyA"/>
        <w:rPr>
          <w:rStyle w:val="None"/>
          <w:rFonts w:ascii="Arial" w:eastAsia="Arial" w:hAnsi="Arial" w:cs="Arial"/>
          <w:sz w:val="36"/>
          <w:szCs w:val="36"/>
        </w:rPr>
      </w:pPr>
    </w:p>
    <w:tbl>
      <w:tblPr>
        <w:tblW w:w="90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D046C2" w:rsidRPr="009963C2">
        <w:trPr>
          <w:trHeight w:val="321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lastRenderedPageBreak/>
              <w:t xml:space="preserve">Next of kin/emergency contact   </w:t>
            </w:r>
          </w:p>
          <w:p w:rsidR="00D046C2" w:rsidRPr="009963C2" w:rsidRDefault="00D046C2">
            <w:pPr>
              <w:pStyle w:val="BodyA"/>
              <w:rPr>
                <w:rStyle w:val="None"/>
                <w:rFonts w:ascii="Arial" w:eastAsia="Arial" w:hAnsi="Arial" w:cs="Arial"/>
                <w:b/>
                <w:bCs/>
                <w:sz w:val="36"/>
                <w:szCs w:val="36"/>
              </w:rPr>
            </w:pPr>
          </w:p>
          <w:p w:rsidR="00D046C2" w:rsidRPr="009963C2" w:rsidRDefault="00386F7C">
            <w:pPr>
              <w:pStyle w:val="BodyA"/>
              <w:rPr>
                <w:rStyle w:val="None"/>
                <w:rFonts w:ascii="Arial" w:eastAsia="Arial" w:hAnsi="Arial" w:cs="Arial"/>
                <w:b/>
                <w:sz w:val="36"/>
                <w:szCs w:val="36"/>
              </w:rPr>
            </w:pPr>
            <w:r w:rsidRPr="009963C2">
              <w:rPr>
                <w:rStyle w:val="None"/>
                <w:rFonts w:ascii="Arial" w:hAnsi="Arial" w:cs="Arial"/>
                <w:b/>
                <w:sz w:val="36"/>
                <w:szCs w:val="36"/>
              </w:rPr>
              <w:t xml:space="preserve">Relationship     </w:t>
            </w:r>
          </w:p>
          <w:p w:rsidR="00D046C2" w:rsidRPr="009963C2" w:rsidRDefault="00D046C2">
            <w:pPr>
              <w:pStyle w:val="BodyA"/>
              <w:rPr>
                <w:rStyle w:val="None"/>
                <w:rFonts w:ascii="Arial" w:eastAsia="Arial" w:hAnsi="Arial" w:cs="Arial"/>
                <w:b/>
                <w:sz w:val="36"/>
                <w:szCs w:val="36"/>
              </w:rPr>
            </w:pPr>
          </w:p>
          <w:p w:rsidR="00D046C2" w:rsidRPr="009963C2" w:rsidRDefault="00386F7C">
            <w:pPr>
              <w:pStyle w:val="BodyA"/>
              <w:rPr>
                <w:rStyle w:val="None"/>
                <w:rFonts w:ascii="Arial" w:eastAsia="Arial" w:hAnsi="Arial" w:cs="Arial"/>
                <w:b/>
                <w:sz w:val="36"/>
                <w:szCs w:val="36"/>
              </w:rPr>
            </w:pPr>
            <w:r w:rsidRPr="009963C2">
              <w:rPr>
                <w:rStyle w:val="None"/>
                <w:rFonts w:ascii="Arial" w:hAnsi="Arial" w:cs="Arial"/>
                <w:b/>
                <w:sz w:val="36"/>
                <w:szCs w:val="36"/>
              </w:rPr>
              <w:t xml:space="preserve">Phone number     </w:t>
            </w:r>
          </w:p>
          <w:p w:rsidR="00D046C2" w:rsidRPr="009963C2" w:rsidRDefault="00D046C2">
            <w:pPr>
              <w:pStyle w:val="BodyA"/>
              <w:rPr>
                <w:rStyle w:val="None"/>
                <w:rFonts w:ascii="Arial" w:eastAsia="Arial" w:hAnsi="Arial" w:cs="Arial"/>
                <w:b/>
                <w:sz w:val="36"/>
                <w:szCs w:val="36"/>
              </w:rPr>
            </w:pPr>
          </w:p>
          <w:p w:rsidR="00D046C2" w:rsidRDefault="00386F7C">
            <w:pPr>
              <w:pStyle w:val="BodyA"/>
              <w:rPr>
                <w:rStyle w:val="None"/>
                <w:rFonts w:ascii="Arial" w:hAnsi="Arial" w:cs="Arial"/>
                <w:b/>
                <w:sz w:val="36"/>
                <w:szCs w:val="36"/>
              </w:rPr>
            </w:pPr>
            <w:r w:rsidRPr="009963C2">
              <w:rPr>
                <w:rStyle w:val="None"/>
                <w:rFonts w:ascii="Arial" w:hAnsi="Arial" w:cs="Arial"/>
                <w:b/>
                <w:sz w:val="36"/>
                <w:szCs w:val="36"/>
              </w:rPr>
              <w:t>Address</w:t>
            </w:r>
          </w:p>
          <w:p w:rsidR="009963C2" w:rsidRDefault="009963C2">
            <w:pPr>
              <w:pStyle w:val="BodyA"/>
              <w:rPr>
                <w:rStyle w:val="None"/>
                <w:rFonts w:ascii="Arial" w:hAnsi="Arial" w:cs="Arial"/>
                <w:b/>
                <w:sz w:val="36"/>
                <w:szCs w:val="36"/>
              </w:rPr>
            </w:pPr>
          </w:p>
          <w:p w:rsidR="009963C2" w:rsidRDefault="009963C2">
            <w:pPr>
              <w:pStyle w:val="BodyA"/>
              <w:rPr>
                <w:rStyle w:val="None"/>
                <w:rFonts w:ascii="Arial" w:hAnsi="Arial" w:cs="Arial"/>
                <w:b/>
                <w:sz w:val="36"/>
                <w:szCs w:val="36"/>
              </w:rPr>
            </w:pPr>
          </w:p>
          <w:p w:rsidR="009963C2" w:rsidRPr="009963C2" w:rsidRDefault="009963C2">
            <w:pPr>
              <w:pStyle w:val="BodyA"/>
              <w:rPr>
                <w:rStyle w:val="None"/>
                <w:rFonts w:ascii="Arial" w:eastAsia="Arial" w:hAnsi="Arial" w:cs="Arial"/>
                <w:b/>
                <w:sz w:val="36"/>
                <w:szCs w:val="36"/>
              </w:rPr>
            </w:pPr>
          </w:p>
          <w:p w:rsidR="00D046C2" w:rsidRDefault="00D046C2">
            <w:pPr>
              <w:pStyle w:val="BodyA"/>
              <w:rPr>
                <w:rFonts w:ascii="Arial" w:hAnsi="Arial" w:cs="Arial"/>
                <w:sz w:val="36"/>
                <w:szCs w:val="36"/>
              </w:rPr>
            </w:pPr>
          </w:p>
          <w:p w:rsidR="009963C2" w:rsidRPr="009963C2" w:rsidRDefault="009963C2">
            <w:pPr>
              <w:pStyle w:val="BodyA"/>
              <w:rPr>
                <w:rFonts w:ascii="Arial" w:hAnsi="Arial" w:cs="Arial"/>
                <w:sz w:val="36"/>
                <w:szCs w:val="36"/>
              </w:rPr>
            </w:pPr>
          </w:p>
        </w:tc>
      </w:tr>
    </w:tbl>
    <w:p w:rsidR="00D046C2" w:rsidRPr="009963C2" w:rsidRDefault="00D046C2">
      <w:pPr>
        <w:pStyle w:val="BodyA"/>
        <w:widowControl w:val="0"/>
        <w:ind w:left="108" w:hanging="108"/>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tbl>
      <w:tblPr>
        <w:tblW w:w="90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D046C2" w:rsidRPr="009963C2">
        <w:trPr>
          <w:trHeight w:val="353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Essential health information</w:t>
            </w:r>
          </w:p>
          <w:p w:rsidR="00D046C2" w:rsidRPr="009963C2" w:rsidRDefault="00D046C2">
            <w:pPr>
              <w:pStyle w:val="BodyA"/>
              <w:rPr>
                <w:rStyle w:val="None"/>
                <w:rFonts w:ascii="Arial" w:eastAsia="Arial" w:hAnsi="Arial" w:cs="Arial"/>
                <w:b/>
                <w:bCs/>
                <w:sz w:val="36"/>
                <w:szCs w:val="36"/>
              </w:rPr>
            </w:pPr>
          </w:p>
          <w:p w:rsidR="00D046C2" w:rsidRPr="009963C2" w:rsidRDefault="00386F7C">
            <w:pPr>
              <w:pStyle w:val="BodyA"/>
              <w:rPr>
                <w:rStyle w:val="None"/>
                <w:rFonts w:ascii="Arial" w:eastAsia="Arial" w:hAnsi="Arial" w:cs="Arial"/>
                <w:sz w:val="36"/>
                <w:szCs w:val="36"/>
              </w:rPr>
            </w:pPr>
            <w:r w:rsidRPr="009963C2">
              <w:rPr>
                <w:rStyle w:val="None"/>
                <w:rFonts w:ascii="Arial" w:hAnsi="Arial" w:cs="Arial"/>
                <w:sz w:val="36"/>
                <w:szCs w:val="36"/>
              </w:rPr>
              <w:t>I have….</w:t>
            </w: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Default="00D046C2">
            <w:pPr>
              <w:pStyle w:val="BodyA"/>
              <w:rPr>
                <w:rStyle w:val="None"/>
                <w:rFonts w:ascii="Arial" w:eastAsia="Arial" w:hAnsi="Arial" w:cs="Arial"/>
                <w:sz w:val="36"/>
                <w:szCs w:val="36"/>
              </w:rPr>
            </w:pPr>
          </w:p>
          <w:p w:rsidR="009963C2" w:rsidRDefault="009963C2">
            <w:pPr>
              <w:pStyle w:val="BodyA"/>
              <w:rPr>
                <w:rStyle w:val="None"/>
                <w:rFonts w:ascii="Arial" w:eastAsia="Arial" w:hAnsi="Arial" w:cs="Arial"/>
                <w:sz w:val="36"/>
                <w:szCs w:val="36"/>
              </w:rPr>
            </w:pPr>
          </w:p>
          <w:p w:rsidR="009963C2" w:rsidRDefault="009963C2">
            <w:pPr>
              <w:pStyle w:val="BodyA"/>
              <w:rPr>
                <w:rStyle w:val="None"/>
                <w:rFonts w:ascii="Arial" w:eastAsia="Arial" w:hAnsi="Arial" w:cs="Arial"/>
                <w:sz w:val="36"/>
                <w:szCs w:val="36"/>
              </w:rPr>
            </w:pPr>
          </w:p>
          <w:p w:rsidR="009963C2" w:rsidRDefault="009963C2">
            <w:pPr>
              <w:pStyle w:val="BodyA"/>
              <w:rPr>
                <w:rStyle w:val="None"/>
                <w:rFonts w:ascii="Arial" w:eastAsia="Arial" w:hAnsi="Arial" w:cs="Arial"/>
                <w:sz w:val="36"/>
                <w:szCs w:val="36"/>
              </w:rPr>
            </w:pPr>
          </w:p>
          <w:p w:rsidR="009963C2" w:rsidRDefault="009963C2">
            <w:pPr>
              <w:pStyle w:val="BodyA"/>
              <w:rPr>
                <w:rStyle w:val="None"/>
                <w:rFonts w:ascii="Arial" w:eastAsia="Arial" w:hAnsi="Arial" w:cs="Arial"/>
                <w:sz w:val="36"/>
                <w:szCs w:val="36"/>
              </w:rPr>
            </w:pPr>
          </w:p>
          <w:p w:rsidR="009963C2" w:rsidRDefault="009963C2">
            <w:pPr>
              <w:pStyle w:val="BodyA"/>
              <w:rPr>
                <w:rStyle w:val="None"/>
                <w:rFonts w:ascii="Arial" w:eastAsia="Arial" w:hAnsi="Arial" w:cs="Arial"/>
                <w:sz w:val="36"/>
                <w:szCs w:val="36"/>
              </w:rPr>
            </w:pPr>
          </w:p>
          <w:p w:rsidR="009963C2" w:rsidRDefault="009963C2">
            <w:pPr>
              <w:pStyle w:val="BodyA"/>
              <w:rPr>
                <w:rStyle w:val="None"/>
                <w:rFonts w:ascii="Arial" w:eastAsia="Arial" w:hAnsi="Arial" w:cs="Arial"/>
                <w:sz w:val="36"/>
                <w:szCs w:val="36"/>
              </w:rPr>
            </w:pPr>
          </w:p>
          <w:p w:rsidR="009963C2" w:rsidRPr="009963C2" w:rsidRDefault="009963C2">
            <w:pPr>
              <w:pStyle w:val="BodyA"/>
              <w:rPr>
                <w:rStyle w:val="None"/>
                <w:rFonts w:ascii="Arial" w:eastAsia="Arial" w:hAnsi="Arial" w:cs="Arial"/>
                <w:sz w:val="36"/>
                <w:szCs w:val="36"/>
              </w:rPr>
            </w:pPr>
          </w:p>
          <w:p w:rsidR="00D046C2" w:rsidRPr="009963C2" w:rsidRDefault="00386F7C">
            <w:pPr>
              <w:pStyle w:val="BodyA"/>
              <w:rPr>
                <w:rFonts w:ascii="Arial" w:hAnsi="Arial" w:cs="Arial"/>
                <w:sz w:val="36"/>
                <w:szCs w:val="36"/>
              </w:rPr>
            </w:pPr>
            <w:r w:rsidRPr="009963C2">
              <w:rPr>
                <w:rStyle w:val="None"/>
                <w:rFonts w:ascii="Arial" w:hAnsi="Arial" w:cs="Arial"/>
                <w:sz w:val="36"/>
                <w:szCs w:val="36"/>
              </w:rPr>
              <w:t xml:space="preserve">[Only include information that is absolutely </w:t>
            </w:r>
            <w:proofErr w:type="gramStart"/>
            <w:r w:rsidRPr="009963C2">
              <w:rPr>
                <w:rStyle w:val="None"/>
                <w:rFonts w:ascii="Arial" w:hAnsi="Arial" w:cs="Arial"/>
                <w:sz w:val="36"/>
                <w:szCs w:val="36"/>
              </w:rPr>
              <w:t>essential .</w:t>
            </w:r>
            <w:proofErr w:type="gramEnd"/>
            <w:r w:rsidRPr="009963C2">
              <w:rPr>
                <w:rStyle w:val="None"/>
                <w:rFonts w:ascii="Arial" w:hAnsi="Arial" w:cs="Arial"/>
                <w:sz w:val="36"/>
                <w:szCs w:val="36"/>
              </w:rPr>
              <w:t xml:space="preserve"> This might include communication, other access and personal assistance needs, distress triggers, etc. Write using first person: use ‘I’, ‘me’, ‘my’.]</w:t>
            </w:r>
          </w:p>
        </w:tc>
      </w:tr>
    </w:tbl>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tbl>
      <w:tblPr>
        <w:tblW w:w="90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D046C2" w:rsidRPr="009963C2">
        <w:trPr>
          <w:trHeight w:val="385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63C2" w:rsidRDefault="00386F7C">
            <w:pPr>
              <w:pStyle w:val="BodyA"/>
              <w:rPr>
                <w:rStyle w:val="None"/>
                <w:rFonts w:ascii="Arial" w:hAnsi="Arial" w:cs="Arial"/>
                <w:b/>
                <w:bCs/>
                <w:sz w:val="36"/>
                <w:szCs w:val="36"/>
              </w:rPr>
            </w:pPr>
            <w:r w:rsidRPr="009963C2">
              <w:rPr>
                <w:rStyle w:val="None"/>
                <w:rFonts w:ascii="Arial" w:hAnsi="Arial" w:cs="Arial"/>
                <w:b/>
                <w:bCs/>
                <w:sz w:val="36"/>
                <w:szCs w:val="36"/>
              </w:rPr>
              <w:t xml:space="preserve">Other people who have information on my </w:t>
            </w:r>
          </w:p>
          <w:p w:rsidR="00D046C2" w:rsidRPr="009963C2" w:rsidRDefault="00386F7C">
            <w:pPr>
              <w:pStyle w:val="BodyA"/>
              <w:rPr>
                <w:rStyle w:val="None"/>
                <w:rFonts w:ascii="Arial" w:eastAsia="Arial" w:hAnsi="Arial" w:cs="Arial"/>
                <w:b/>
                <w:bCs/>
                <w:sz w:val="36"/>
                <w:szCs w:val="36"/>
              </w:rPr>
            </w:pPr>
            <w:r w:rsidRPr="009963C2">
              <w:rPr>
                <w:rStyle w:val="None"/>
                <w:rFonts w:ascii="Arial" w:hAnsi="Arial" w:cs="Arial"/>
                <w:b/>
                <w:bCs/>
                <w:sz w:val="36"/>
                <w:szCs w:val="36"/>
              </w:rPr>
              <w:t>treatment and care</w:t>
            </w:r>
          </w:p>
          <w:p w:rsidR="00D046C2" w:rsidRPr="009963C2" w:rsidRDefault="00D046C2">
            <w:pPr>
              <w:pStyle w:val="BodyA"/>
              <w:rPr>
                <w:rStyle w:val="None"/>
                <w:rFonts w:ascii="Arial" w:eastAsia="Arial" w:hAnsi="Arial" w:cs="Arial"/>
                <w:b/>
                <w:bCs/>
                <w:sz w:val="36"/>
                <w:szCs w:val="36"/>
              </w:rPr>
            </w:pPr>
          </w:p>
          <w:p w:rsidR="00D046C2" w:rsidRPr="009963C2" w:rsidRDefault="009963C2">
            <w:pPr>
              <w:pStyle w:val="BodyA"/>
              <w:rPr>
                <w:rStyle w:val="None"/>
                <w:rFonts w:ascii="Arial" w:eastAsia="Arial" w:hAnsi="Arial" w:cs="Arial"/>
                <w:sz w:val="36"/>
                <w:szCs w:val="36"/>
              </w:rPr>
            </w:pPr>
            <w:r>
              <w:rPr>
                <w:rStyle w:val="None"/>
                <w:rFonts w:ascii="Arial" w:hAnsi="Arial" w:cs="Arial"/>
                <w:sz w:val="36"/>
                <w:szCs w:val="36"/>
              </w:rPr>
              <w:t>Doctors</w:t>
            </w: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sz w:val="36"/>
                <w:szCs w:val="36"/>
              </w:rPr>
            </w:pPr>
            <w:r w:rsidRPr="009963C2">
              <w:rPr>
                <w:rStyle w:val="None"/>
                <w:rFonts w:ascii="Arial" w:hAnsi="Arial" w:cs="Arial"/>
                <w:sz w:val="36"/>
                <w:szCs w:val="36"/>
              </w:rPr>
              <w:t>OR</w:t>
            </w: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Style w:val="None"/>
                <w:rFonts w:ascii="Arial" w:eastAsia="Arial" w:hAnsi="Arial" w:cs="Arial"/>
                <w:sz w:val="36"/>
                <w:szCs w:val="36"/>
              </w:rPr>
            </w:pPr>
            <w:r w:rsidRPr="009963C2">
              <w:rPr>
                <w:rStyle w:val="None"/>
                <w:rFonts w:ascii="Arial" w:hAnsi="Arial" w:cs="Arial"/>
                <w:sz w:val="36"/>
                <w:szCs w:val="36"/>
              </w:rPr>
              <w:t>My advocate</w:t>
            </w:r>
          </w:p>
          <w:p w:rsidR="00D046C2" w:rsidRPr="009963C2" w:rsidRDefault="00D046C2">
            <w:pPr>
              <w:pStyle w:val="BodyA"/>
              <w:rPr>
                <w:rStyle w:val="None"/>
                <w:rFonts w:ascii="Arial" w:eastAsia="Arial" w:hAnsi="Arial" w:cs="Arial"/>
                <w:sz w:val="36"/>
                <w:szCs w:val="36"/>
              </w:rPr>
            </w:pPr>
          </w:p>
          <w:p w:rsidR="009963C2" w:rsidRDefault="00386F7C">
            <w:pPr>
              <w:pStyle w:val="BodyA"/>
              <w:rPr>
                <w:rStyle w:val="None"/>
                <w:rFonts w:ascii="Arial" w:hAnsi="Arial" w:cs="Arial"/>
                <w:sz w:val="36"/>
                <w:szCs w:val="36"/>
              </w:rPr>
            </w:pPr>
            <w:r w:rsidRPr="009963C2">
              <w:rPr>
                <w:rStyle w:val="None"/>
                <w:rFonts w:ascii="Arial" w:hAnsi="Arial" w:cs="Arial"/>
                <w:sz w:val="36"/>
                <w:szCs w:val="36"/>
              </w:rPr>
              <w:t xml:space="preserve">[Nominate someone who is well informed about your health and impairment needs, and preferably who lives outside your household, Select someone who will </w:t>
            </w:r>
          </w:p>
          <w:p w:rsidR="00D046C2" w:rsidRPr="009963C2" w:rsidRDefault="00386F7C">
            <w:pPr>
              <w:pStyle w:val="BodyA"/>
              <w:rPr>
                <w:rFonts w:ascii="Arial" w:hAnsi="Arial" w:cs="Arial"/>
                <w:sz w:val="36"/>
                <w:szCs w:val="36"/>
              </w:rPr>
            </w:pPr>
            <w:proofErr w:type="gramStart"/>
            <w:r w:rsidRPr="009963C2">
              <w:rPr>
                <w:rStyle w:val="None"/>
                <w:rFonts w:ascii="Arial" w:hAnsi="Arial" w:cs="Arial"/>
                <w:sz w:val="36"/>
                <w:szCs w:val="36"/>
              </w:rPr>
              <w:t>represent</w:t>
            </w:r>
            <w:proofErr w:type="gramEnd"/>
            <w:r w:rsidRPr="009963C2">
              <w:rPr>
                <w:rStyle w:val="None"/>
                <w:rFonts w:ascii="Arial" w:hAnsi="Arial" w:cs="Arial"/>
                <w:sz w:val="36"/>
                <w:szCs w:val="36"/>
              </w:rPr>
              <w:t xml:space="preserve"> you.]</w:t>
            </w:r>
          </w:p>
        </w:tc>
      </w:tr>
    </w:tbl>
    <w:p w:rsidR="00D046C2" w:rsidRPr="009963C2" w:rsidRDefault="00D046C2">
      <w:pPr>
        <w:pStyle w:val="BodyA"/>
        <w:widowControl w:val="0"/>
        <w:ind w:left="108" w:hanging="108"/>
        <w:rPr>
          <w:rStyle w:val="None"/>
          <w:rFonts w:ascii="Arial" w:eastAsia="Arial" w:hAnsi="Arial" w:cs="Arial"/>
          <w:sz w:val="36"/>
          <w:szCs w:val="36"/>
        </w:rPr>
      </w:pPr>
    </w:p>
    <w:p w:rsidR="00D046C2" w:rsidRPr="009963C2" w:rsidRDefault="00D046C2">
      <w:pPr>
        <w:pStyle w:val="BodyA"/>
        <w:widowControl w:val="0"/>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9963C2" w:rsidRDefault="009963C2">
      <w:pPr>
        <w:pStyle w:val="BodyA"/>
        <w:rPr>
          <w:rStyle w:val="None"/>
          <w:rFonts w:ascii="Arial" w:eastAsia="Arial" w:hAnsi="Arial" w:cs="Arial"/>
          <w:sz w:val="36"/>
          <w:szCs w:val="36"/>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9963C2" w:rsidRPr="009963C2" w:rsidRDefault="009963C2" w:rsidP="009963C2">
      <w:pPr>
        <w:rPr>
          <w:lang w:eastAsia="en-GB"/>
        </w:rPr>
      </w:pPr>
    </w:p>
    <w:p w:rsidR="00D046C2" w:rsidRPr="009963C2" w:rsidRDefault="00D046C2" w:rsidP="009963C2">
      <w:pPr>
        <w:rPr>
          <w:lang w:eastAsia="en-GB"/>
        </w:rPr>
      </w:pPr>
    </w:p>
    <w:tbl>
      <w:tblPr>
        <w:tblW w:w="90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D046C2" w:rsidRPr="009963C2">
        <w:trPr>
          <w:trHeight w:val="673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46C2" w:rsidRPr="009963C2" w:rsidRDefault="00386F7C">
            <w:pPr>
              <w:pStyle w:val="BodyA"/>
              <w:jc w:val="center"/>
              <w:rPr>
                <w:rStyle w:val="None"/>
                <w:rFonts w:ascii="Arial" w:eastAsia="Arial" w:hAnsi="Arial" w:cs="Arial"/>
                <w:sz w:val="36"/>
                <w:szCs w:val="36"/>
              </w:rPr>
            </w:pPr>
            <w:r w:rsidRPr="009963C2">
              <w:rPr>
                <w:rStyle w:val="None"/>
                <w:rFonts w:ascii="Arial" w:hAnsi="Arial" w:cs="Arial"/>
                <w:sz w:val="36"/>
                <w:szCs w:val="36"/>
              </w:rPr>
              <w:lastRenderedPageBreak/>
              <w:t>“Thank you for taking care of me and my equal right to healthcare.”</w:t>
            </w:r>
          </w:p>
          <w:p w:rsidR="00D046C2" w:rsidRPr="009963C2" w:rsidRDefault="00386F7C">
            <w:pPr>
              <w:pStyle w:val="BodyA"/>
              <w:jc w:val="center"/>
              <w:rPr>
                <w:rStyle w:val="None"/>
                <w:rFonts w:ascii="Arial" w:eastAsia="Arial" w:hAnsi="Arial" w:cs="Arial"/>
                <w:sz w:val="36"/>
                <w:szCs w:val="36"/>
              </w:rPr>
            </w:pPr>
            <w:r w:rsidRPr="009963C2">
              <w:rPr>
                <w:rStyle w:val="None"/>
                <w:rFonts w:ascii="Arial" w:hAnsi="Arial" w:cs="Arial"/>
                <w:sz w:val="36"/>
                <w:szCs w:val="36"/>
              </w:rPr>
              <w:t>OR</w:t>
            </w:r>
          </w:p>
          <w:p w:rsidR="009963C2" w:rsidRDefault="00386F7C">
            <w:pPr>
              <w:pStyle w:val="BodyA"/>
              <w:jc w:val="center"/>
              <w:rPr>
                <w:rStyle w:val="None"/>
                <w:rFonts w:ascii="Arial" w:hAnsi="Arial" w:cs="Arial"/>
                <w:sz w:val="36"/>
                <w:szCs w:val="36"/>
              </w:rPr>
            </w:pPr>
            <w:r w:rsidRPr="009963C2">
              <w:rPr>
                <w:rStyle w:val="None"/>
                <w:rFonts w:ascii="Arial" w:hAnsi="Arial" w:cs="Arial"/>
                <w:sz w:val="36"/>
                <w:szCs w:val="36"/>
              </w:rPr>
              <w:t>”Thank you for taking care of my mum/dad/</w:t>
            </w:r>
          </w:p>
          <w:p w:rsidR="00D046C2" w:rsidRPr="009963C2" w:rsidRDefault="00386F7C">
            <w:pPr>
              <w:pStyle w:val="BodyA"/>
              <w:jc w:val="center"/>
              <w:rPr>
                <w:rStyle w:val="None"/>
                <w:rFonts w:ascii="Arial" w:eastAsia="Arial" w:hAnsi="Arial" w:cs="Arial"/>
                <w:sz w:val="36"/>
                <w:szCs w:val="36"/>
              </w:rPr>
            </w:pPr>
            <w:r w:rsidRPr="009963C2">
              <w:rPr>
                <w:rStyle w:val="None"/>
                <w:rFonts w:ascii="Arial" w:hAnsi="Arial" w:cs="Arial"/>
                <w:sz w:val="36"/>
                <w:szCs w:val="36"/>
              </w:rPr>
              <w:t>sister/brother/partner/friend" and [her/his/their] equal right to healthcare.”</w:t>
            </w:r>
          </w:p>
          <w:p w:rsidR="00D046C2" w:rsidRPr="009963C2" w:rsidRDefault="00D046C2">
            <w:pPr>
              <w:pStyle w:val="BodyA"/>
              <w:jc w:val="center"/>
              <w:rPr>
                <w:rStyle w:val="None"/>
                <w:rFonts w:ascii="Arial" w:eastAsia="Arial" w:hAnsi="Arial" w:cs="Arial"/>
                <w:sz w:val="36"/>
                <w:szCs w:val="36"/>
              </w:rPr>
            </w:pPr>
          </w:p>
          <w:p w:rsidR="00D046C2" w:rsidRPr="009963C2" w:rsidRDefault="00D046C2">
            <w:pPr>
              <w:pStyle w:val="BodyA"/>
              <w:jc w:val="center"/>
              <w:rPr>
                <w:rStyle w:val="None"/>
                <w:rFonts w:ascii="Arial" w:eastAsia="Arial" w:hAnsi="Arial" w:cs="Arial"/>
                <w:sz w:val="36"/>
                <w:szCs w:val="36"/>
              </w:rPr>
            </w:pPr>
          </w:p>
          <w:p w:rsidR="00D046C2" w:rsidRPr="009963C2" w:rsidRDefault="00386F7C">
            <w:pPr>
              <w:pStyle w:val="BodyA"/>
              <w:jc w:val="center"/>
              <w:rPr>
                <w:rStyle w:val="None"/>
                <w:rFonts w:ascii="Arial" w:eastAsia="Arial" w:hAnsi="Arial" w:cs="Arial"/>
                <w:b/>
                <w:bCs/>
                <w:sz w:val="36"/>
                <w:szCs w:val="36"/>
              </w:rPr>
            </w:pPr>
            <w:r w:rsidRPr="009963C2">
              <w:rPr>
                <w:rStyle w:val="None"/>
                <w:rFonts w:ascii="Arial" w:hAnsi="Arial" w:cs="Arial"/>
                <w:b/>
                <w:bCs/>
                <w:sz w:val="36"/>
                <w:szCs w:val="36"/>
              </w:rPr>
              <w:t>INSERT PHOTO</w:t>
            </w:r>
          </w:p>
          <w:p w:rsidR="00D046C2" w:rsidRPr="009963C2" w:rsidRDefault="00386F7C">
            <w:pPr>
              <w:pStyle w:val="BodyA"/>
              <w:jc w:val="center"/>
              <w:rPr>
                <w:rStyle w:val="None"/>
                <w:rFonts w:ascii="Arial" w:eastAsia="Arial" w:hAnsi="Arial" w:cs="Arial"/>
                <w:sz w:val="36"/>
                <w:szCs w:val="36"/>
              </w:rPr>
            </w:pPr>
            <w:r w:rsidRPr="009963C2">
              <w:rPr>
                <w:rStyle w:val="None"/>
                <w:rFonts w:ascii="Arial" w:hAnsi="Arial" w:cs="Arial"/>
                <w:sz w:val="36"/>
                <w:szCs w:val="36"/>
              </w:rPr>
              <w:t>[select one that illustrates you living your life]</w:t>
            </w: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D046C2">
            <w:pPr>
              <w:pStyle w:val="BodyA"/>
              <w:rPr>
                <w:rStyle w:val="None"/>
                <w:rFonts w:ascii="Arial" w:eastAsia="Arial" w:hAnsi="Arial" w:cs="Arial"/>
                <w:sz w:val="36"/>
                <w:szCs w:val="36"/>
              </w:rPr>
            </w:pPr>
          </w:p>
          <w:p w:rsidR="00D046C2" w:rsidRPr="009963C2" w:rsidRDefault="00386F7C">
            <w:pPr>
              <w:pStyle w:val="BodyA"/>
              <w:rPr>
                <w:rFonts w:ascii="Arial" w:hAnsi="Arial" w:cs="Arial"/>
                <w:sz w:val="36"/>
                <w:szCs w:val="36"/>
              </w:rPr>
            </w:pPr>
            <w:r w:rsidRPr="009963C2">
              <w:rPr>
                <w:rStyle w:val="None"/>
                <w:rFonts w:ascii="Arial" w:hAnsi="Arial" w:cs="Arial"/>
                <w:sz w:val="36"/>
                <w:szCs w:val="36"/>
              </w:rPr>
              <w:t>[Optional brief quote about who you are and what makes you tick.]</w:t>
            </w:r>
          </w:p>
        </w:tc>
      </w:tr>
    </w:tbl>
    <w:p w:rsidR="00D046C2" w:rsidRPr="009963C2" w:rsidRDefault="00D046C2">
      <w:pPr>
        <w:pStyle w:val="BodyA"/>
        <w:widowControl w:val="0"/>
        <w:ind w:left="108" w:hanging="108"/>
        <w:rPr>
          <w:rFonts w:ascii="Arial" w:hAnsi="Arial" w:cs="Arial"/>
          <w:sz w:val="36"/>
          <w:szCs w:val="36"/>
        </w:rPr>
      </w:pPr>
    </w:p>
    <w:sectPr w:rsidR="00D046C2" w:rsidRPr="009963C2">
      <w:head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746" w:rsidRDefault="000E1746">
      <w:r>
        <w:separator/>
      </w:r>
    </w:p>
  </w:endnote>
  <w:endnote w:type="continuationSeparator" w:id="0">
    <w:p w:rsidR="000E1746" w:rsidRDefault="000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C2" w:rsidRDefault="00386F7C">
    <w:pPr>
      <w:pStyle w:val="HeaderFooter"/>
    </w:pPr>
    <w:r>
      <w:rPr>
        <w:color w:val="009E06"/>
        <w:u w:color="009E06"/>
        <w:lang w:val="en-US"/>
      </w:rPr>
      <w:t>Greater Manchester Coalition of Disabled People | COVID-19 Emergency Health Passport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746" w:rsidRDefault="000E1746">
      <w:r>
        <w:separator/>
      </w:r>
    </w:p>
  </w:footnote>
  <w:footnote w:type="continuationSeparator" w:id="0">
    <w:p w:rsidR="000E1746" w:rsidRDefault="000E1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C2" w:rsidRDefault="00D046C2">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C2" w:rsidRDefault="00D046C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C2"/>
    <w:rsid w:val="000E1746"/>
    <w:rsid w:val="001B2579"/>
    <w:rsid w:val="00386F7C"/>
    <w:rsid w:val="009963C2"/>
    <w:rsid w:val="00B055EC"/>
    <w:rsid w:val="00D046C2"/>
    <w:rsid w:val="00E8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6506B-F206-4036-AC20-F8B9D60C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sz w:val="28"/>
      <w:szCs w:val="28"/>
      <w:u w:val="single"/>
      <w:shd w:val="clear" w:color="auto" w:fill="FFFFFF"/>
    </w:rPr>
  </w:style>
  <w:style w:type="paragraph" w:customStyle="1" w:styleId="Default">
    <w:name w:val="Default"/>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reatemysupportplan.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4294967246</TotalTime>
  <Pages>8</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ccuk1</dc:creator>
  <cp:lastModifiedBy>ccuk1</cp:lastModifiedBy>
  <cp:revision>4</cp:revision>
  <dcterms:created xsi:type="dcterms:W3CDTF">2020-05-14T19:34:00Z</dcterms:created>
  <dcterms:modified xsi:type="dcterms:W3CDTF">2020-05-17T11:41:00Z</dcterms:modified>
</cp:coreProperties>
</file>